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F0" w:rsidRPr="000B3F54" w:rsidRDefault="007222F0" w:rsidP="007222F0">
      <w:pPr>
        <w:shd w:val="clear" w:color="auto" w:fill="FFFFFF"/>
        <w:rPr>
          <w:rFonts w:ascii="Calibri" w:hAnsi="Calibri" w:cs="Calibri"/>
          <w:b/>
          <w:smallCaps/>
          <w:sz w:val="4"/>
          <w:szCs w:val="4"/>
        </w:rPr>
      </w:pPr>
    </w:p>
    <w:p w:rsidR="009D08EA"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 xml:space="preserve">Demande de paiement (acompte) </w:t>
      </w:r>
    </w:p>
    <w:p w:rsidR="007222F0"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p>
    <w:p w:rsidR="007222F0" w:rsidRPr="00BB1A06" w:rsidRDefault="007222F0" w:rsidP="004C2E1B">
      <w:pPr>
        <w:shd w:val="clear" w:color="auto" w:fill="FFFFFF"/>
        <w:jc w:val="center"/>
        <w:rPr>
          <w:rFonts w:ascii="Calibri" w:hAnsi="Calibri" w:cs="Calibri"/>
          <w:b/>
          <w:smallCaps/>
          <w:sz w:val="10"/>
          <w:szCs w:val="10"/>
        </w:rPr>
      </w:pP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Cadre règlementaire : FEADER, Programme de Développement rural 2014-2020,</w:t>
      </w: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1E1D18" w:rsidRPr="000B3F54" w:rsidRDefault="006C57A1" w:rsidP="001E1D18">
      <w:pPr>
        <w:tabs>
          <w:tab w:val="left" w:pos="1380"/>
          <w:tab w:val="center" w:pos="4762"/>
        </w:tabs>
        <w:jc w:val="center"/>
        <w:rPr>
          <w:rFonts w:ascii="Calibri" w:hAnsi="Calibri" w:cs="Calibri"/>
          <w:b/>
          <w:i/>
        </w:rPr>
      </w:pPr>
      <w:r w:rsidRPr="000B3F54">
        <w:rPr>
          <w:rFonts w:ascii="Calibri" w:hAnsi="Calibri" w:cs="Calibri"/>
          <w:b/>
          <w:i/>
        </w:rPr>
        <w:t xml:space="preserve">Veuillez lire attentivement la </w:t>
      </w:r>
      <w:r w:rsidRPr="000B3F54">
        <w:rPr>
          <w:rFonts w:ascii="Calibri" w:hAnsi="Calibri" w:cs="Calibri"/>
          <w:b/>
          <w:i/>
          <w:u w:val="single"/>
        </w:rPr>
        <w:t>notice explicative</w:t>
      </w:r>
      <w:r w:rsidRPr="000B3F54">
        <w:rPr>
          <w:rFonts w:ascii="Calibri" w:hAnsi="Calibri" w:cs="Calibri"/>
          <w:b/>
          <w:i/>
        </w:rPr>
        <w:t xml:space="preserve"> du document. </w:t>
      </w:r>
    </w:p>
    <w:p w:rsidR="00D14BCF" w:rsidRDefault="00D14BCF" w:rsidP="001E1D18">
      <w:pPr>
        <w:tabs>
          <w:tab w:val="left" w:pos="1380"/>
          <w:tab w:val="center" w:pos="4762"/>
        </w:tabs>
        <w:jc w:val="center"/>
        <w:rPr>
          <w:rFonts w:ascii="Calibri" w:hAnsi="Calibri" w:cs="Calibri"/>
          <w:sz w:val="22"/>
        </w:rPr>
      </w:pPr>
    </w:p>
    <w:p w:rsidR="00B64F40" w:rsidRPr="001E1D18" w:rsidRDefault="00B64F40" w:rsidP="001E1D18">
      <w:pPr>
        <w:tabs>
          <w:tab w:val="left" w:pos="1380"/>
          <w:tab w:val="center" w:pos="4762"/>
        </w:tabs>
        <w:rPr>
          <w:rFonts w:ascii="Calibri" w:hAnsi="Calibri" w:cs="Calibri"/>
          <w:sz w:val="22"/>
        </w:rPr>
      </w:pPr>
      <w:r w:rsidRPr="007222F0">
        <w:rPr>
          <w:rFonts w:ascii="Calibri" w:hAnsi="Calibri" w:cs="Calibri"/>
          <w:b/>
        </w:rPr>
        <w:t>Informations utiles pour le bénéficiaire</w:t>
      </w:r>
      <w:r w:rsidRPr="009B3149">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firstRow="1" w:lastRow="0" w:firstColumn="1" w:lastColumn="0" w:noHBand="0" w:noVBand="1"/>
      </w:tblPr>
      <w:tblGrid>
        <w:gridCol w:w="5060"/>
        <w:gridCol w:w="5084"/>
      </w:tblGrid>
      <w:tr w:rsidR="00DE0EC5" w:rsidRPr="009B3149" w:rsidTr="00AA34ED">
        <w:trPr>
          <w:trHeight w:val="57"/>
        </w:trPr>
        <w:tc>
          <w:tcPr>
            <w:tcW w:w="2494" w:type="pct"/>
            <w:shd w:val="clear" w:color="auto" w:fill="FFFFFF"/>
            <w:vAlign w:val="center"/>
            <w:hideMark/>
          </w:tcPr>
          <w:p w:rsidR="00DE0EC5" w:rsidRPr="009B3149" w:rsidRDefault="00DE0EC5">
            <w:pPr>
              <w:shd w:val="clear" w:color="auto" w:fill="FFFFFF"/>
              <w:rPr>
                <w:rFonts w:ascii="Calibri" w:hAnsi="Calibri" w:cs="Calibri"/>
                <w:noProof/>
              </w:rPr>
            </w:pPr>
            <w:r w:rsidRPr="009B3149">
              <w:rPr>
                <w:rFonts w:ascii="Calibri" w:hAnsi="Calibri" w:cs="Calibri"/>
                <w:noProof/>
              </w:rPr>
              <w:t>Où faire parvenir votre dossier </w:t>
            </w:r>
            <w:r w:rsidR="00B64F40" w:rsidRPr="009B3149">
              <w:rPr>
                <w:rFonts w:ascii="Calibri" w:hAnsi="Calibri" w:cs="Calibri"/>
                <w:noProof/>
              </w:rPr>
              <w:t xml:space="preserve">de demande de paiement </w:t>
            </w:r>
            <w:r w:rsidRPr="009B3149">
              <w:rPr>
                <w:rFonts w:ascii="Calibri" w:hAnsi="Calibri" w:cs="Calibri"/>
                <w:noProof/>
              </w:rPr>
              <w:t>?</w:t>
            </w:r>
          </w:p>
        </w:tc>
        <w:tc>
          <w:tcPr>
            <w:tcW w:w="2506" w:type="pct"/>
            <w:shd w:val="clear" w:color="auto" w:fill="FFFFFF"/>
            <w:vAlign w:val="center"/>
            <w:hideMark/>
          </w:tcPr>
          <w:p w:rsidR="007D18AE" w:rsidRPr="003403B9" w:rsidRDefault="00B54BB0" w:rsidP="007A1E0B">
            <w:pPr>
              <w:autoSpaceDE w:val="0"/>
              <w:autoSpaceDN w:val="0"/>
              <w:adjustRightInd w:val="0"/>
              <w:rPr>
                <w:rFonts w:ascii="Calibri" w:eastAsia="Tahoma" w:hAnsi="Calibri" w:cs="Tahoma"/>
                <w:color w:val="FF0000"/>
              </w:rPr>
            </w:pPr>
            <w:r>
              <w:rPr>
                <w:b/>
                <w:sz w:val="22"/>
                <w:szCs w:val="22"/>
              </w:rPr>
              <w:t>GA</w:t>
            </w:r>
            <w:bookmarkStart w:id="0" w:name="_GoBack"/>
            <w:bookmarkEnd w:id="0"/>
            <w:r>
              <w:rPr>
                <w:b/>
                <w:sz w:val="22"/>
                <w:szCs w:val="22"/>
              </w:rPr>
              <w:t>L Hauts Nord</w:t>
            </w:r>
          </w:p>
        </w:tc>
      </w:tr>
      <w:tr w:rsidR="00DE0EC5" w:rsidRPr="009B3149" w:rsidTr="00AA34ED">
        <w:trPr>
          <w:trHeight w:val="57"/>
        </w:trPr>
        <w:tc>
          <w:tcPr>
            <w:tcW w:w="2494" w:type="pct"/>
            <w:shd w:val="clear" w:color="auto" w:fill="FFFFFF"/>
            <w:vAlign w:val="center"/>
            <w:hideMark/>
          </w:tcPr>
          <w:p w:rsidR="00DE0EC5" w:rsidRPr="009B3149" w:rsidRDefault="00B64F40" w:rsidP="00B64F40">
            <w:pPr>
              <w:tabs>
                <w:tab w:val="left" w:pos="1380"/>
                <w:tab w:val="center" w:pos="4762"/>
              </w:tabs>
              <w:rPr>
                <w:rFonts w:ascii="Calibri" w:hAnsi="Calibri" w:cs="Calibri"/>
                <w:noProof/>
              </w:rPr>
            </w:pPr>
            <w:r w:rsidRPr="009B3149">
              <w:rPr>
                <w:rFonts w:ascii="Calibri" w:hAnsi="Calibri" w:cs="Calibri"/>
                <w:noProof/>
              </w:rPr>
              <w:t>Personne à contacter</w:t>
            </w:r>
            <w:r w:rsidR="00DE0EC5" w:rsidRPr="009B3149">
              <w:rPr>
                <w:rFonts w:ascii="Calibri" w:hAnsi="Calibri" w:cs="Calibri"/>
                <w:noProof/>
              </w:rPr>
              <w:t xml:space="preserve"> en cas de besoin d’assistance</w:t>
            </w:r>
          </w:p>
        </w:tc>
        <w:tc>
          <w:tcPr>
            <w:tcW w:w="2506" w:type="pct"/>
            <w:shd w:val="clear" w:color="auto" w:fill="FFFFFF"/>
            <w:vAlign w:val="center"/>
            <w:hideMark/>
          </w:tcPr>
          <w:p w:rsidR="00DE0EC5" w:rsidRPr="00D23240" w:rsidRDefault="00DE0EC5" w:rsidP="00057AF1">
            <w:pPr>
              <w:tabs>
                <w:tab w:val="left" w:pos="1380"/>
                <w:tab w:val="center" w:pos="4762"/>
              </w:tabs>
              <w:ind w:left="34"/>
              <w:rPr>
                <w:rFonts w:ascii="Tahoma" w:eastAsia="Tahoma" w:hAnsi="Tahoma" w:cs="Tahoma"/>
                <w:color w:val="999999"/>
                <w:sz w:val="18"/>
                <w:szCs w:val="18"/>
              </w:rPr>
            </w:pPr>
          </w:p>
        </w:tc>
      </w:tr>
      <w:tr w:rsidR="003F722D" w:rsidRPr="009B3149" w:rsidTr="00AA34ED">
        <w:trPr>
          <w:trHeight w:val="57"/>
        </w:trPr>
        <w:tc>
          <w:tcPr>
            <w:tcW w:w="2494" w:type="pct"/>
            <w:shd w:val="clear" w:color="auto" w:fill="FFFFFF"/>
            <w:vAlign w:val="center"/>
            <w:hideMark/>
          </w:tcPr>
          <w:p w:rsidR="003F722D" w:rsidRPr="009B3149" w:rsidRDefault="003F722D" w:rsidP="00D26AEC">
            <w:pPr>
              <w:tabs>
                <w:tab w:val="left" w:pos="1380"/>
                <w:tab w:val="center" w:pos="4762"/>
              </w:tabs>
              <w:rPr>
                <w:rFonts w:ascii="Calibri" w:hAnsi="Calibri" w:cs="Calibri"/>
                <w:noProof/>
              </w:rPr>
            </w:pPr>
            <w:r>
              <w:rPr>
                <w:rFonts w:ascii="Calibri" w:hAnsi="Calibri" w:cs="Calibri"/>
                <w:noProof/>
              </w:rPr>
              <w:t>N° de dossier OSIRIS</w:t>
            </w:r>
          </w:p>
        </w:tc>
        <w:tc>
          <w:tcPr>
            <w:tcW w:w="2506" w:type="pct"/>
            <w:shd w:val="clear" w:color="auto" w:fill="FFFFFF"/>
            <w:vAlign w:val="center"/>
            <w:hideMark/>
          </w:tcPr>
          <w:p w:rsidR="003F722D" w:rsidRPr="00D23240" w:rsidRDefault="003B5734">
            <w:pPr>
              <w:tabs>
                <w:tab w:val="left" w:pos="1380"/>
                <w:tab w:val="center" w:pos="4762"/>
              </w:tabs>
              <w:ind w:left="34"/>
              <w:rPr>
                <w:rFonts w:ascii="Calibri" w:hAnsi="Calibri" w:cs="Calibri"/>
              </w:rPr>
            </w:pPr>
            <w:r>
              <w:rPr>
                <w:rFonts w:ascii="Calibri" w:hAnsi="Calibri"/>
                <w:sz w:val="24"/>
                <w:szCs w:val="24"/>
              </w:rPr>
              <w:t>R</w:t>
            </w:r>
            <w:r>
              <w:rPr>
                <w:rFonts w:ascii="Calibri" w:hAnsi="Calibri"/>
                <w:color w:val="A6A6A6"/>
                <w:sz w:val="26"/>
                <w:szCs w:val="26"/>
              </w:rPr>
              <w:t>|_|_|_|_|_|_|_|_|_|_|_|_|_|_|_|_|_|_|</w:t>
            </w:r>
          </w:p>
        </w:tc>
      </w:tr>
      <w:tr w:rsidR="002961C8" w:rsidTr="00C523B4">
        <w:trPr>
          <w:trHeight w:val="57"/>
        </w:trPr>
        <w:tc>
          <w:tcPr>
            <w:tcW w:w="2494" w:type="pct"/>
            <w:shd w:val="clear" w:color="auto" w:fill="F2F2F2"/>
            <w:vAlign w:val="center"/>
          </w:tcPr>
          <w:p w:rsidR="002961C8" w:rsidRPr="00B64F40" w:rsidRDefault="00073671" w:rsidP="00482EEE">
            <w:pPr>
              <w:tabs>
                <w:tab w:val="left" w:pos="1380"/>
                <w:tab w:val="center" w:pos="4762"/>
              </w:tabs>
              <w:jc w:val="both"/>
              <w:rPr>
                <w:rFonts w:ascii="Calibri" w:hAnsi="Calibri" w:cs="Calibri"/>
                <w:noProof/>
              </w:rPr>
            </w:pPr>
            <w:r>
              <w:rPr>
                <w:rFonts w:ascii="Calibri" w:hAnsi="Calibri" w:cs="Calibri"/>
                <w:noProof/>
              </w:rPr>
              <w:t>Objet</w:t>
            </w:r>
            <w:r w:rsidR="002961C8" w:rsidRPr="00B64F40">
              <w:rPr>
                <w:rFonts w:ascii="Calibri" w:hAnsi="Calibri" w:cs="Calibri"/>
                <w:noProof/>
              </w:rPr>
              <w:t xml:space="preserve"> de </w:t>
            </w:r>
            <w:r>
              <w:rPr>
                <w:rFonts w:ascii="Calibri" w:hAnsi="Calibri" w:cs="Calibri"/>
                <w:noProof/>
              </w:rPr>
              <w:t xml:space="preserve">la </w:t>
            </w:r>
            <w:r w:rsidR="002961C8" w:rsidRPr="00B64F40">
              <w:rPr>
                <w:rFonts w:ascii="Calibri" w:hAnsi="Calibri" w:cs="Calibri"/>
                <w:noProof/>
              </w:rPr>
              <w:t>demande de paiement</w:t>
            </w:r>
          </w:p>
        </w:tc>
        <w:tc>
          <w:tcPr>
            <w:tcW w:w="2506" w:type="pct"/>
            <w:shd w:val="clear" w:color="auto" w:fill="F2F2F2"/>
            <w:vAlign w:val="center"/>
          </w:tcPr>
          <w:p w:rsidR="002961C8" w:rsidRPr="00001174" w:rsidRDefault="002961C8">
            <w:pPr>
              <w:tabs>
                <w:tab w:val="left" w:pos="1380"/>
                <w:tab w:val="center" w:pos="4762"/>
              </w:tabs>
              <w:ind w:left="34"/>
              <w:rPr>
                <w:rFonts w:ascii="Tahoma" w:eastAsia="Tahoma" w:hAnsi="Tahoma" w:cs="Tahoma"/>
                <w:color w:val="999999"/>
                <w:sz w:val="18"/>
                <w:szCs w:val="18"/>
              </w:rPr>
            </w:pPr>
          </w:p>
        </w:tc>
      </w:tr>
    </w:tbl>
    <w:p w:rsidR="00DE0EC5" w:rsidRDefault="00DE0EC5" w:rsidP="00DE0EC5">
      <w:pPr>
        <w:tabs>
          <w:tab w:val="left" w:pos="1380"/>
          <w:tab w:val="center" w:pos="4762"/>
        </w:tabs>
        <w:rPr>
          <w:rFonts w:ascii="Calibri" w:hAnsi="Calibri" w:cs="Calibri"/>
          <w:sz w:val="18"/>
          <w:highlight w:val="yellow"/>
        </w:rPr>
      </w:pP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sz w:val="6"/>
          <w:szCs w:val="6"/>
        </w:rPr>
      </w:pPr>
    </w:p>
    <w:p w:rsidR="0077282B" w:rsidRDefault="00DE0EC5"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77282B" w:rsidRDefault="0077282B"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w:t>
      </w:r>
      <w:r w:rsidR="00DE0EC5">
        <w:rPr>
          <w:rFonts w:ascii="Calibri" w:hAnsi="Calibri" w:cs="Calibri"/>
        </w:rPr>
        <w:t>D’une notice explicative</w:t>
      </w:r>
    </w:p>
    <w:p w:rsidR="001E1D18" w:rsidRDefault="0077282B" w:rsidP="000B3F54">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 </w:t>
      </w:r>
      <w:r w:rsidR="00DE0EC5">
        <w:rPr>
          <w:rFonts w:ascii="Calibri" w:hAnsi="Calibri" w:cs="Calibri"/>
        </w:rPr>
        <w:t xml:space="preserve">De </w:t>
      </w:r>
      <w:r w:rsidR="009D08EA">
        <w:rPr>
          <w:rFonts w:ascii="Calibri" w:hAnsi="Calibri" w:cs="Calibri"/>
        </w:rPr>
        <w:t>l’a</w:t>
      </w:r>
      <w:r w:rsidR="001E1D18">
        <w:rPr>
          <w:rFonts w:ascii="Calibri" w:hAnsi="Calibri" w:cs="Calibri"/>
        </w:rPr>
        <w:t>nnexe</w:t>
      </w:r>
      <w:r w:rsidR="00254D11">
        <w:rPr>
          <w:rFonts w:ascii="Calibri" w:hAnsi="Calibri" w:cs="Calibri"/>
        </w:rPr>
        <w:t> « </w:t>
      </w:r>
      <w:r w:rsidR="001E1D18" w:rsidRPr="00FA2641">
        <w:rPr>
          <w:rFonts w:ascii="Calibri" w:hAnsi="Calibri" w:cs="Calibri"/>
        </w:rPr>
        <w:t>Etat des dépenses</w:t>
      </w:r>
      <w:r w:rsidR="00254D11">
        <w:rPr>
          <w:rFonts w:ascii="Calibri" w:hAnsi="Calibri" w:cs="Calibri"/>
        </w:rPr>
        <w:t> </w:t>
      </w:r>
      <w:r w:rsidR="00F97A66">
        <w:rPr>
          <w:rFonts w:ascii="Calibri" w:hAnsi="Calibri" w:cs="Calibri"/>
        </w:rPr>
        <w:t xml:space="preserve">réalisées </w:t>
      </w:r>
      <w:r w:rsidR="00254D11">
        <w:rPr>
          <w:rFonts w:ascii="Calibri" w:hAnsi="Calibri" w:cs="Calibri"/>
        </w:rPr>
        <w:t>»</w:t>
      </w:r>
      <w:r w:rsidR="003C2A4F">
        <w:rPr>
          <w:rFonts w:ascii="Calibri" w:hAnsi="Calibri" w:cs="Calibri"/>
        </w:rPr>
        <w:t>.</w:t>
      </w:r>
    </w:p>
    <w:p w:rsidR="0047587D" w:rsidRDefault="006236BF"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En plus de ces documents, l</w:t>
      </w:r>
      <w:r w:rsidR="00863A4E" w:rsidRPr="00261AEA">
        <w:rPr>
          <w:rFonts w:ascii="Calibri" w:hAnsi="Calibri" w:cs="Calibri"/>
        </w:rPr>
        <w:t xml:space="preserve">e bénéficiaire </w:t>
      </w:r>
      <w:r w:rsidR="0031718D" w:rsidRPr="00261AEA">
        <w:rPr>
          <w:rFonts w:ascii="Calibri" w:hAnsi="Calibri" w:cs="Calibri"/>
        </w:rPr>
        <w:t xml:space="preserve">est tenu de </w:t>
      </w:r>
      <w:r w:rsidR="00863A4E" w:rsidRPr="00261AEA">
        <w:rPr>
          <w:rFonts w:ascii="Calibri" w:hAnsi="Calibri" w:cs="Calibri"/>
        </w:rPr>
        <w:t>join</w:t>
      </w:r>
      <w:r w:rsidR="0031718D" w:rsidRPr="00261AEA">
        <w:rPr>
          <w:rFonts w:ascii="Calibri" w:hAnsi="Calibri" w:cs="Calibri"/>
        </w:rPr>
        <w:t>dre</w:t>
      </w:r>
      <w:r w:rsidR="00863A4E" w:rsidRPr="00261AEA">
        <w:rPr>
          <w:rFonts w:ascii="Calibri" w:hAnsi="Calibri" w:cs="Calibri"/>
        </w:rPr>
        <w:t xml:space="preserve"> au </w:t>
      </w:r>
      <w:r w:rsidR="000B3F54">
        <w:rPr>
          <w:rFonts w:ascii="Calibri" w:hAnsi="Calibri" w:cs="Calibri"/>
        </w:rPr>
        <w:t>dossier de demande de paiement </w:t>
      </w:r>
      <w:r w:rsidR="006333CA" w:rsidRPr="00261AEA">
        <w:rPr>
          <w:rFonts w:ascii="Calibri" w:hAnsi="Calibri" w:cs="Calibri"/>
        </w:rPr>
        <w:t>l’ensemble des</w:t>
      </w:r>
      <w:r w:rsidR="00773258">
        <w:rPr>
          <w:rFonts w:ascii="Calibri" w:hAnsi="Calibri" w:cs="Calibri"/>
        </w:rPr>
        <w:t xml:space="preserve"> pièces justificatives requises.</w:t>
      </w: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sz w:val="6"/>
          <w:szCs w:val="6"/>
        </w:rPr>
      </w:pPr>
    </w:p>
    <w:p w:rsidR="00BB1A06" w:rsidRPr="003519EB" w:rsidRDefault="00BB1A06" w:rsidP="00A410AF">
      <w:pPr>
        <w:tabs>
          <w:tab w:val="left" w:pos="1380"/>
          <w:tab w:val="center" w:pos="4762"/>
        </w:tabs>
        <w:rPr>
          <w:rFonts w:ascii="Calibri" w:hAnsi="Calibri" w:cs="Calibri"/>
          <w:sz w:val="24"/>
          <w:szCs w:val="24"/>
          <w:highlight w:val="yellow"/>
        </w:rPr>
      </w:pPr>
    </w:p>
    <w:p w:rsidR="00BB1A06" w:rsidRPr="00BB1A06" w:rsidRDefault="00BB1A06" w:rsidP="00BB1A06">
      <w:pPr>
        <w:shd w:val="clear" w:color="auto" w:fill="4F6228"/>
        <w:tabs>
          <w:tab w:val="left" w:pos="1380"/>
          <w:tab w:val="center" w:pos="4762"/>
        </w:tabs>
        <w:jc w:val="center"/>
        <w:rPr>
          <w:rFonts w:ascii="Calibri" w:hAnsi="Calibri" w:cs="Calibri"/>
          <w:b/>
          <w:smallCaps/>
          <w:color w:val="FFFFFF"/>
          <w:sz w:val="28"/>
          <w:szCs w:val="28"/>
        </w:rPr>
      </w:pPr>
      <w:r w:rsidRPr="00BB1A06">
        <w:rPr>
          <w:rFonts w:ascii="Calibri" w:hAnsi="Calibri" w:cs="Calibri"/>
          <w:b/>
          <w:smallCaps/>
          <w:color w:val="FFFFFF"/>
          <w:sz w:val="28"/>
          <w:szCs w:val="28"/>
        </w:rPr>
        <w:t>1-Identification du dossier</w:t>
      </w:r>
    </w:p>
    <w:p w:rsidR="006B6E51" w:rsidRDefault="006B6E51" w:rsidP="00AA34ED">
      <w:pPr>
        <w:spacing w:before="60"/>
        <w:jc w:val="both"/>
        <w:rPr>
          <w:rFonts w:ascii="Calibri" w:hAnsi="Calibri" w:cs="Calibri"/>
          <w:iCs/>
          <w:sz w:val="16"/>
          <w:szCs w:val="16"/>
        </w:rPr>
      </w:pPr>
      <w:r w:rsidRPr="000428BD">
        <w:rPr>
          <w:rFonts w:ascii="Calibri" w:hAnsi="Calibri" w:cs="Calibri"/>
          <w:iCs/>
        </w:rPr>
        <w:t>Type d’opération</w:t>
      </w:r>
      <w:r>
        <w:rPr>
          <w:rFonts w:ascii="Calibri" w:hAnsi="Calibri" w:cs="Calibri"/>
          <w:iCs/>
        </w:rPr>
        <w:t xml:space="preserve"> : </w:t>
      </w:r>
      <w:r w:rsidR="003403B9">
        <w:rPr>
          <w:rFonts w:ascii="Calibri" w:hAnsi="Calibri" w:cs="Calibri"/>
          <w:iCs/>
        </w:rPr>
        <w:t>1</w:t>
      </w:r>
      <w:r w:rsidR="00077134">
        <w:rPr>
          <w:rFonts w:ascii="Calibri" w:hAnsi="Calibri" w:cs="Calibri"/>
          <w:iCs/>
        </w:rPr>
        <w:t>9</w:t>
      </w:r>
      <w:r w:rsidR="003403B9">
        <w:rPr>
          <w:rFonts w:ascii="Calibri" w:hAnsi="Calibri" w:cs="Calibri"/>
          <w:iCs/>
        </w:rPr>
        <w:t>.2.1 - LEADER</w:t>
      </w:r>
    </w:p>
    <w:p w:rsidR="00560149" w:rsidRPr="002E438E" w:rsidRDefault="00560149" w:rsidP="00AA34ED">
      <w:pPr>
        <w:spacing w:before="60"/>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sidR="009014AA">
        <w:rPr>
          <w:rFonts w:ascii="Tahoma" w:eastAsia="Tahoma" w:hAnsi="Tahoma" w:cs="Tahoma"/>
          <w:color w:val="999999"/>
          <w:kern w:val="3"/>
        </w:rPr>
        <w:t>________________________________</w:t>
      </w:r>
      <w:r w:rsidRPr="00403276">
        <w:rPr>
          <w:rFonts w:ascii="Tahoma" w:eastAsia="Tahoma" w:hAnsi="Tahoma" w:cs="Tahoma"/>
          <w:color w:val="999999"/>
          <w:kern w:val="3"/>
        </w:rPr>
        <w:t>__</w:t>
      </w:r>
      <w:r w:rsidR="00BB1A06">
        <w:rPr>
          <w:rFonts w:ascii="Tahoma" w:eastAsia="Tahoma" w:hAnsi="Tahoma" w:cs="Tahoma"/>
          <w:color w:val="999999"/>
          <w:kern w:val="3"/>
        </w:rPr>
        <w:t>__</w:t>
      </w:r>
      <w:r w:rsidRPr="00403276">
        <w:rPr>
          <w:rFonts w:ascii="Tahoma" w:eastAsia="Tahoma" w:hAnsi="Tahoma" w:cs="Tahoma"/>
          <w:color w:val="999999"/>
          <w:kern w:val="3"/>
        </w:rPr>
        <w:t>__</w:t>
      </w:r>
    </w:p>
    <w:p w:rsidR="004F50D8" w:rsidRDefault="00560149" w:rsidP="00AA34ED">
      <w:pPr>
        <w:spacing w:before="60"/>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w:t>
      </w:r>
      <w:r w:rsidR="004F50D8" w:rsidRPr="008D2B3E">
        <w:rPr>
          <w:rFonts w:ascii="Calibri" w:hAnsi="Calibri" w:cs="Calibri"/>
          <w:iCs/>
        </w:rPr>
        <w:t>(lieu</w:t>
      </w:r>
      <w:r w:rsidR="00A54E62">
        <w:rPr>
          <w:rFonts w:ascii="Calibri" w:hAnsi="Calibri" w:cs="Calibri"/>
          <w:iCs/>
        </w:rPr>
        <w:t>(</w:t>
      </w:r>
      <w:r w:rsidR="0020554D">
        <w:rPr>
          <w:rFonts w:ascii="Calibri" w:hAnsi="Calibri" w:cs="Calibri"/>
          <w:iCs/>
        </w:rPr>
        <w:t>x</w:t>
      </w:r>
      <w:r w:rsidR="00A54E62">
        <w:rPr>
          <w:rFonts w:ascii="Calibri" w:hAnsi="Calibri" w:cs="Calibri"/>
          <w:iCs/>
        </w:rPr>
        <w:t>)</w:t>
      </w:r>
      <w:r w:rsidR="004F50D8" w:rsidRPr="008D2B3E">
        <w:rPr>
          <w:rFonts w:ascii="Calibri" w:hAnsi="Calibri" w:cs="Calibri"/>
          <w:iCs/>
        </w:rPr>
        <w:t xml:space="preserve"> où se déroule l’opération) </w:t>
      </w:r>
      <w:r w:rsidRPr="008D2B3E">
        <w:rPr>
          <w:rFonts w:ascii="Calibri" w:hAnsi="Calibri" w:cs="Calibri"/>
          <w:iCs/>
        </w:rPr>
        <w:t>:</w:t>
      </w:r>
      <w:r w:rsidRPr="006B5659">
        <w:rPr>
          <w:rFonts w:ascii="Calibri" w:hAnsi="Calibri" w:cs="Calibri"/>
          <w:iCs/>
        </w:rPr>
        <w:t xml:space="preserve"> </w:t>
      </w:r>
      <w:r w:rsidR="003D08AC">
        <w:rPr>
          <w:rFonts w:ascii="Tahoma" w:eastAsia="Tahoma" w:hAnsi="Tahoma" w:cs="Tahoma"/>
          <w:color w:val="999999"/>
          <w:kern w:val="3"/>
        </w:rPr>
        <w:t>____</w:t>
      </w:r>
      <w:r w:rsidR="009014AA">
        <w:rPr>
          <w:rFonts w:ascii="Tahoma" w:eastAsia="Tahoma" w:hAnsi="Tahoma" w:cs="Tahoma"/>
          <w:color w:val="999999"/>
          <w:kern w:val="3"/>
        </w:rPr>
        <w:t>_</w:t>
      </w:r>
      <w:r w:rsidR="003D08AC">
        <w:rPr>
          <w:rFonts w:ascii="Tahoma" w:eastAsia="Tahoma" w:hAnsi="Tahoma" w:cs="Tahoma"/>
          <w:color w:val="999999"/>
          <w:kern w:val="3"/>
        </w:rPr>
        <w:t>_________________________</w:t>
      </w:r>
      <w:r w:rsidR="003D08AC" w:rsidRPr="00403276">
        <w:rPr>
          <w:rFonts w:ascii="Tahoma" w:eastAsia="Tahoma" w:hAnsi="Tahoma" w:cs="Tahoma"/>
          <w:color w:val="999999"/>
          <w:kern w:val="3"/>
        </w:rPr>
        <w:t>__________</w:t>
      </w:r>
      <w:r w:rsidR="00BB1A06">
        <w:rPr>
          <w:rFonts w:ascii="Tahoma" w:eastAsia="Tahoma" w:hAnsi="Tahoma" w:cs="Tahoma"/>
          <w:color w:val="999999"/>
          <w:kern w:val="3"/>
        </w:rPr>
        <w:t>__</w:t>
      </w:r>
      <w:r w:rsidR="003D08AC" w:rsidRPr="00403276">
        <w:rPr>
          <w:rFonts w:ascii="Tahoma" w:eastAsia="Tahoma" w:hAnsi="Tahoma" w:cs="Tahoma"/>
          <w:color w:val="999999"/>
          <w:kern w:val="3"/>
        </w:rPr>
        <w:t>_</w:t>
      </w:r>
      <w:r w:rsidR="00DB249D" w:rsidRPr="00403276">
        <w:rPr>
          <w:rFonts w:ascii="Tahoma" w:eastAsia="Tahoma" w:hAnsi="Tahoma" w:cs="Tahoma"/>
          <w:color w:val="999999"/>
          <w:kern w:val="3"/>
        </w:rPr>
        <w:t>_</w:t>
      </w:r>
    </w:p>
    <w:p w:rsidR="00560149" w:rsidRDefault="00D26AEC" w:rsidP="00AA34ED">
      <w:pPr>
        <w:spacing w:before="60"/>
        <w:jc w:val="both"/>
        <w:rPr>
          <w:rFonts w:ascii="Tahoma" w:eastAsia="Tahoma" w:hAnsi="Tahoma" w:cs="Tahoma"/>
          <w:color w:val="999999"/>
          <w:kern w:val="3"/>
        </w:rPr>
      </w:pPr>
      <w:r>
        <w:rPr>
          <w:rFonts w:ascii="Calibri" w:hAnsi="Calibri" w:cs="Calibri"/>
          <w:szCs w:val="16"/>
        </w:rPr>
        <w:t>B</w:t>
      </w:r>
      <w:r w:rsidRPr="00D26AEC">
        <w:rPr>
          <w:rFonts w:ascii="Calibri" w:hAnsi="Calibri" w:cs="Calibri"/>
          <w:szCs w:val="16"/>
        </w:rPr>
        <w:t>énéficiaire</w:t>
      </w:r>
      <w:r w:rsidR="0020554D">
        <w:rPr>
          <w:rFonts w:ascii="Calibri" w:hAnsi="Calibri" w:cs="Calibri"/>
          <w:iCs/>
        </w:rPr>
        <w:t xml:space="preserve"> </w:t>
      </w:r>
      <w:r w:rsidR="00560149" w:rsidRPr="00CF46AB">
        <w:rPr>
          <w:rFonts w:ascii="Calibri" w:hAnsi="Calibri" w:cs="Calibri"/>
          <w:iCs/>
        </w:rPr>
        <w:t xml:space="preserve">: </w:t>
      </w:r>
      <w:r w:rsidR="00560149" w:rsidRPr="00CF46AB">
        <w:rPr>
          <w:rFonts w:ascii="Tahoma" w:eastAsia="Tahoma" w:hAnsi="Tahoma" w:cs="Tahoma"/>
          <w:color w:val="999999"/>
          <w:kern w:val="3"/>
        </w:rPr>
        <w:t>_____________________________________________</w:t>
      </w:r>
      <w:r w:rsidR="009014AA">
        <w:rPr>
          <w:rFonts w:ascii="Tahoma" w:eastAsia="Tahoma" w:hAnsi="Tahoma" w:cs="Tahoma"/>
          <w:color w:val="999999"/>
          <w:kern w:val="3"/>
        </w:rPr>
        <w:t>____________________________</w:t>
      </w:r>
      <w:r w:rsidR="00560149" w:rsidRPr="00CF46AB">
        <w:rPr>
          <w:rFonts w:ascii="Tahoma" w:eastAsia="Tahoma" w:hAnsi="Tahoma" w:cs="Tahoma"/>
          <w:color w:val="999999"/>
          <w:kern w:val="3"/>
        </w:rPr>
        <w:t>__</w:t>
      </w:r>
      <w:r w:rsidR="00BB1A06">
        <w:rPr>
          <w:rFonts w:ascii="Tahoma" w:eastAsia="Tahoma" w:hAnsi="Tahoma" w:cs="Tahoma"/>
          <w:color w:val="999999"/>
          <w:kern w:val="3"/>
        </w:rPr>
        <w:t>_</w:t>
      </w:r>
      <w:r w:rsidR="00560149" w:rsidRPr="00CF46AB">
        <w:rPr>
          <w:rFonts w:ascii="Tahoma" w:eastAsia="Tahoma" w:hAnsi="Tahoma" w:cs="Tahoma"/>
          <w:color w:val="999999"/>
          <w:kern w:val="3"/>
        </w:rPr>
        <w:t>____</w:t>
      </w:r>
    </w:p>
    <w:p w:rsidR="00084605" w:rsidRDefault="00084605" w:rsidP="00AA34ED">
      <w:pPr>
        <w:spacing w:before="60"/>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w:t>
      </w:r>
      <w:r w:rsidR="00BB1A06">
        <w:rPr>
          <w:rFonts w:ascii="Tahoma" w:eastAsia="Tahoma" w:hAnsi="Tahoma" w:cs="Tahoma"/>
          <w:color w:val="999999"/>
          <w:kern w:val="3"/>
        </w:rPr>
        <w:t>_</w:t>
      </w:r>
      <w:r>
        <w:rPr>
          <w:rFonts w:ascii="Tahoma" w:eastAsia="Tahoma" w:hAnsi="Tahoma" w:cs="Tahoma"/>
          <w:color w:val="999999"/>
          <w:kern w:val="3"/>
        </w:rPr>
        <w:t>_____</w:t>
      </w:r>
    </w:p>
    <w:p w:rsidR="006D34B9" w:rsidRPr="00A02F56" w:rsidRDefault="006D34B9" w:rsidP="00AA34ED">
      <w:pPr>
        <w:spacing w:before="60"/>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A02F56">
        <w:rPr>
          <w:rFonts w:ascii="Calibri" w:eastAsia="Tahoma" w:hAnsi="Calibri" w:cs="Calibri"/>
          <w:color w:val="999999"/>
          <w:kern w:val="3"/>
        </w:rPr>
        <w:t>|__|__|__|__|__|__|__|__|__|__| ; |__|__|__|__|__|__|__|__|__|__|</w:t>
      </w:r>
    </w:p>
    <w:p w:rsidR="000B3F54" w:rsidRDefault="006D34B9" w:rsidP="00AA34ED">
      <w:pPr>
        <w:spacing w:before="60"/>
        <w:jc w:val="both"/>
        <w:rPr>
          <w:rFonts w:ascii="Calibri" w:eastAsia="Tahoma" w:hAnsi="Calibri" w:cs="Calibri"/>
          <w:color w:val="999999"/>
          <w:kern w:val="3"/>
        </w:rPr>
      </w:pPr>
      <w:r>
        <w:rPr>
          <w:rFonts w:ascii="Calibri" w:eastAsia="Tahoma" w:hAnsi="Calibri" w:cs="Calibri"/>
          <w:color w:val="999999"/>
          <w:kern w:val="3"/>
        </w:rPr>
        <w:tab/>
        <w:t xml:space="preserv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Mobile</w:t>
      </w:r>
    </w:p>
    <w:p w:rsidR="00BB1A06" w:rsidRDefault="006D34B9" w:rsidP="00AA34ED">
      <w:pPr>
        <w:spacing w:before="60"/>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000B3F54">
        <w:rPr>
          <w:rFonts w:ascii="Tahoma" w:eastAsia="Tahoma" w:hAnsi="Tahoma" w:cs="Tahoma"/>
          <w:color w:val="999999"/>
          <w:kern w:val="3"/>
        </w:rPr>
        <w:t>___________</w:t>
      </w:r>
      <w:r w:rsidRPr="00A02F56">
        <w:rPr>
          <w:rFonts w:ascii="Tahoma" w:eastAsia="Tahoma" w:hAnsi="Tahoma" w:cs="Tahoma"/>
          <w:color w:val="999999"/>
          <w:kern w:val="3"/>
        </w:rPr>
        <w:t>_________________</w:t>
      </w:r>
      <w:r w:rsidR="009014AA">
        <w:rPr>
          <w:rFonts w:ascii="Tahoma" w:eastAsia="Tahoma" w:hAnsi="Tahoma" w:cs="Tahoma"/>
          <w:color w:val="999999"/>
          <w:kern w:val="3"/>
        </w:rPr>
        <w:t>_____________________________________</w:t>
      </w:r>
      <w:r w:rsidRPr="00A02F56">
        <w:rPr>
          <w:rFonts w:ascii="Tahoma" w:eastAsia="Tahoma" w:hAnsi="Tahoma" w:cs="Tahoma"/>
          <w:color w:val="999999"/>
          <w:kern w:val="3"/>
        </w:rPr>
        <w:t>_______________</w:t>
      </w:r>
      <w:r w:rsidR="00BB1A06">
        <w:rPr>
          <w:rFonts w:ascii="Tahoma" w:eastAsia="Tahoma" w:hAnsi="Tahoma" w:cs="Tahoma"/>
          <w:color w:val="999999"/>
          <w:kern w:val="3"/>
        </w:rPr>
        <w:t>__</w:t>
      </w:r>
    </w:p>
    <w:p w:rsidR="009B370A" w:rsidRPr="00AA34ED" w:rsidRDefault="009B370A" w:rsidP="009B370A">
      <w:pPr>
        <w:rPr>
          <w:sz w:val="16"/>
          <w:szCs w:val="16"/>
        </w:rPr>
      </w:pPr>
    </w:p>
    <w:p w:rsidR="00BB1A06" w:rsidRPr="002B07F0" w:rsidRDefault="00BB1A06" w:rsidP="00BB1A06">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6B47CA" w:rsidRDefault="00F97244" w:rsidP="0054192C">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w:t>
      </w:r>
      <w:r w:rsidR="00F97A66">
        <w:rPr>
          <w:rFonts w:ascii="Calibri" w:hAnsi="Calibri" w:cs="Calibri"/>
          <w:color w:val="0070C0"/>
          <w:u w:val="single"/>
        </w:rPr>
        <w:t xml:space="preserve"> réalisées</w:t>
      </w:r>
      <w:r w:rsidR="0070111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w:t>
      </w:r>
      <w:r w:rsidR="00701115">
        <w:rPr>
          <w:rFonts w:ascii="Calibri" w:hAnsi="Calibri" w:cs="Calibri"/>
        </w:rPr>
        <w:t xml:space="preserve">réalisées </w:t>
      </w:r>
      <w:r w:rsidR="00363893">
        <w:rPr>
          <w:rFonts w:ascii="Calibri" w:hAnsi="Calibri" w:cs="Calibri"/>
        </w:rPr>
        <w:t>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077134">
        <w:rPr>
          <w:rFonts w:ascii="Calibri" w:hAnsi="Calibri" w:cs="Calibri"/>
        </w:rPr>
        <w:t>5</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701115" w:rsidRPr="00AA34ED" w:rsidRDefault="00701115" w:rsidP="00491D7D">
      <w:pPr>
        <w:jc w:val="both"/>
        <w:rPr>
          <w:rFonts w:ascii="Calibri" w:hAnsi="Calibri" w:cs="Calibri"/>
          <w:sz w:val="16"/>
          <w:szCs w:val="16"/>
        </w:rPr>
      </w:pPr>
    </w:p>
    <w:p w:rsidR="00701115" w:rsidRDefault="007016D6"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Cs w:val="16"/>
        </w:rPr>
      </w:pPr>
      <w:r w:rsidRPr="00701115">
        <w:rPr>
          <w:rFonts w:ascii="Calibri" w:hAnsi="Calibri" w:cs="Calibri"/>
          <w:b/>
          <w:szCs w:val="16"/>
          <w:u w:val="single"/>
        </w:rPr>
        <w:t>Attention</w:t>
      </w:r>
      <w:r w:rsidRPr="00187182">
        <w:rPr>
          <w:rFonts w:ascii="Calibri" w:hAnsi="Calibri" w:cs="Calibri"/>
          <w:b/>
          <w:szCs w:val="16"/>
        </w:rPr>
        <w:t xml:space="preserve"> : </w:t>
      </w:r>
    </w:p>
    <w:p w:rsidR="00CE2ED7" w:rsidRPr="00CE2ED7" w:rsidRDefault="00CE2ED7"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701115" w:rsidRPr="0054192C" w:rsidRDefault="00F225F4"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 xml:space="preserve">Toute dépense non </w:t>
      </w:r>
      <w:r w:rsidR="00957AA0" w:rsidRPr="0054192C">
        <w:rPr>
          <w:rFonts w:ascii="Calibri" w:hAnsi="Calibri" w:cs="Calibri"/>
          <w:b/>
          <w:szCs w:val="16"/>
        </w:rPr>
        <w:t xml:space="preserve">payée, </w:t>
      </w:r>
      <w:r w:rsidR="0002305A" w:rsidRPr="0054192C">
        <w:rPr>
          <w:rFonts w:ascii="Calibri" w:hAnsi="Calibri" w:cs="Calibri"/>
          <w:b/>
          <w:szCs w:val="16"/>
        </w:rPr>
        <w:t xml:space="preserve">non </w:t>
      </w:r>
      <w:r w:rsidR="00957AA0" w:rsidRPr="0054192C">
        <w:rPr>
          <w:rFonts w:ascii="Calibri" w:hAnsi="Calibri" w:cs="Calibri"/>
          <w:b/>
          <w:szCs w:val="16"/>
        </w:rPr>
        <w:t xml:space="preserve">acquittée, </w:t>
      </w:r>
      <w:r w:rsidR="003D44B6" w:rsidRPr="0054192C">
        <w:rPr>
          <w:rFonts w:ascii="Calibri" w:hAnsi="Calibri" w:cs="Calibri"/>
          <w:b/>
          <w:szCs w:val="16"/>
        </w:rPr>
        <w:t xml:space="preserve">non justifiée par une pièce </w:t>
      </w:r>
      <w:r w:rsidR="00A05568" w:rsidRPr="0054192C">
        <w:rPr>
          <w:rFonts w:ascii="Calibri" w:hAnsi="Calibri" w:cs="Calibri"/>
          <w:b/>
          <w:szCs w:val="16"/>
        </w:rPr>
        <w:t>probant</w:t>
      </w:r>
      <w:r w:rsidR="003D44B6" w:rsidRPr="0054192C">
        <w:rPr>
          <w:rFonts w:ascii="Calibri" w:hAnsi="Calibri" w:cs="Calibri"/>
          <w:b/>
          <w:szCs w:val="16"/>
        </w:rPr>
        <w:t>e</w:t>
      </w:r>
      <w:r w:rsidR="00A05568" w:rsidRPr="0054192C">
        <w:rPr>
          <w:rFonts w:ascii="Calibri" w:hAnsi="Calibri" w:cs="Calibri"/>
          <w:b/>
          <w:szCs w:val="16"/>
        </w:rPr>
        <w:t xml:space="preserve"> </w:t>
      </w:r>
      <w:r w:rsidRPr="0054192C">
        <w:rPr>
          <w:rFonts w:ascii="Calibri" w:hAnsi="Calibri" w:cs="Calibri"/>
          <w:b/>
          <w:szCs w:val="16"/>
        </w:rPr>
        <w:t>ne pourra être analysée</w:t>
      </w:r>
      <w:r w:rsidR="00A04F66" w:rsidRPr="0054192C">
        <w:rPr>
          <w:rFonts w:ascii="Calibri" w:hAnsi="Calibri" w:cs="Calibri"/>
          <w:b/>
          <w:szCs w:val="16"/>
        </w:rPr>
        <w:t xml:space="preserve"> et sera </w:t>
      </w:r>
      <w:r w:rsidR="00957AA0" w:rsidRPr="0054192C">
        <w:rPr>
          <w:rFonts w:ascii="Calibri" w:hAnsi="Calibri" w:cs="Calibri"/>
          <w:b/>
          <w:szCs w:val="16"/>
        </w:rPr>
        <w:t xml:space="preserve">donc </w:t>
      </w:r>
      <w:r w:rsidR="00A04F66" w:rsidRPr="0054192C">
        <w:rPr>
          <w:rFonts w:ascii="Calibri" w:hAnsi="Calibri" w:cs="Calibri"/>
          <w:b/>
          <w:szCs w:val="16"/>
        </w:rPr>
        <w:t>rejetée</w:t>
      </w:r>
      <w:r w:rsidR="00D7096A" w:rsidRPr="0054192C">
        <w:rPr>
          <w:rFonts w:ascii="Calibri" w:hAnsi="Calibri" w:cs="Calibri"/>
          <w:b/>
          <w:szCs w:val="16"/>
        </w:rPr>
        <w:t xml:space="preserve"> par le service instructeur</w:t>
      </w:r>
      <w:r w:rsidRPr="0054192C">
        <w:rPr>
          <w:rFonts w:ascii="Calibri" w:hAnsi="Calibri" w:cs="Calibri"/>
          <w:b/>
          <w:szCs w:val="16"/>
        </w:rPr>
        <w:t>.</w:t>
      </w:r>
    </w:p>
    <w:p w:rsidR="0011111E" w:rsidRDefault="00E8766B"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11111E"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 xml:space="preserve">        </w:t>
      </w:r>
      <w:r w:rsidR="0011111E" w:rsidRPr="0011111E">
        <w:rPr>
          <w:rFonts w:ascii="Calibri" w:hAnsi="Calibri" w:cs="Calibri"/>
          <w:b/>
          <w:szCs w:val="16"/>
        </w:rPr>
        <w:t>NB : il est nécessaire de se reporter à la notice explicative de la demande de paiement.</w:t>
      </w:r>
    </w:p>
    <w:p w:rsidR="003519EB" w:rsidRDefault="00C65506" w:rsidP="003519EB">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L’acquittement des dépenses sera à minima vérifié par attestation par relevé bancaire</w:t>
      </w:r>
    </w:p>
    <w:p w:rsidR="003519EB" w:rsidRPr="003519EB"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 w:val="6"/>
          <w:szCs w:val="6"/>
        </w:rPr>
      </w:pPr>
    </w:p>
    <w:p w:rsidR="00CD1574" w:rsidRDefault="00CD1574" w:rsidP="00896C11">
      <w:pPr>
        <w:rPr>
          <w:rFonts w:ascii="Calibri" w:hAnsi="Calibri" w:cs="Calibri"/>
          <w:szCs w:val="16"/>
        </w:rPr>
      </w:pPr>
    </w:p>
    <w:p w:rsidR="00CD1574" w:rsidRPr="002B07F0" w:rsidRDefault="00903A3B"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3</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Indicateurs de suivi</w:t>
      </w:r>
    </w:p>
    <w:p w:rsidR="00324A9C" w:rsidRDefault="00324A9C" w:rsidP="00896C11">
      <w:pPr>
        <w:rPr>
          <w:rFonts w:ascii="Calibri" w:hAnsi="Calibri" w:cs="Calibri"/>
          <w:sz w:val="10"/>
          <w:szCs w:val="10"/>
        </w:rPr>
      </w:pPr>
    </w:p>
    <w:p w:rsidR="00324A9C" w:rsidRDefault="00324A9C" w:rsidP="004A3956">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w:t>
      </w:r>
      <w:r w:rsidR="00B85F0C">
        <w:rPr>
          <w:rFonts w:ascii="Calibri" w:hAnsi="Calibri" w:cs="Calibri"/>
        </w:rPr>
        <w:t xml:space="preserve">e tableau suivant </w:t>
      </w:r>
      <w:r>
        <w:rPr>
          <w:rFonts w:ascii="Calibri" w:hAnsi="Calibri" w:cs="Calibri"/>
        </w:rPr>
        <w:t>si des valeurs intermédiaires ont été définies</w:t>
      </w:r>
      <w:r w:rsidR="00367EF2">
        <w:rPr>
          <w:rFonts w:ascii="Calibri" w:hAnsi="Calibri" w:cs="Calibri"/>
        </w:rPr>
        <w:t>.</w:t>
      </w:r>
    </w:p>
    <w:tbl>
      <w:tblPr>
        <w:tblW w:w="5000" w:type="pct"/>
        <w:tblLayout w:type="fixed"/>
        <w:tblCellMar>
          <w:left w:w="10" w:type="dxa"/>
          <w:right w:w="10" w:type="dxa"/>
        </w:tblCellMar>
        <w:tblLook w:val="04A0" w:firstRow="1" w:lastRow="0" w:firstColumn="1" w:lastColumn="0" w:noHBand="0" w:noVBand="1"/>
      </w:tblPr>
      <w:tblGrid>
        <w:gridCol w:w="2673"/>
        <w:gridCol w:w="1405"/>
        <w:gridCol w:w="1418"/>
        <w:gridCol w:w="1416"/>
        <w:gridCol w:w="1561"/>
        <w:gridCol w:w="1573"/>
      </w:tblGrid>
      <w:tr w:rsidR="006863A9" w:rsidRPr="008E1973" w:rsidTr="00CF281D">
        <w:trPr>
          <w:trHeight w:val="288"/>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Libellé de l’indicateur</w:t>
            </w: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Unité</w:t>
            </w: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Valeur prévisionnelle</w:t>
            </w: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543E7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 xml:space="preserve">Valeur </w:t>
            </w:r>
            <w:r w:rsidR="00543E75" w:rsidRPr="00AB6746">
              <w:rPr>
                <w:rFonts w:ascii="Calibri" w:hAnsi="Calibri" w:cs="Arial"/>
                <w:b/>
                <w:bCs/>
                <w:color w:val="000000"/>
                <w:sz w:val="18"/>
                <w:szCs w:val="16"/>
              </w:rPr>
              <w:t>mentionnée dans l’arrêté</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63A9" w:rsidRPr="00AB6746" w:rsidRDefault="009236F5" w:rsidP="009236F5">
            <w:pPr>
              <w:pStyle w:val="Standard"/>
              <w:ind w:left="57" w:right="57"/>
              <w:jc w:val="center"/>
              <w:rPr>
                <w:rFonts w:ascii="Calibri" w:hAnsi="Calibri" w:cs="Calibri"/>
                <w:b/>
                <w:sz w:val="18"/>
                <w:szCs w:val="16"/>
              </w:rPr>
            </w:pPr>
            <w:r w:rsidRPr="00AB6746">
              <w:rPr>
                <w:rFonts w:ascii="Calibri" w:hAnsi="Calibri" w:cs="Calibri"/>
                <w:b/>
                <w:sz w:val="18"/>
                <w:szCs w:val="16"/>
              </w:rPr>
              <w:t>Valeur intermédiaire (le cas échéant)</w:t>
            </w:r>
          </w:p>
        </w:tc>
        <w:tc>
          <w:tcPr>
            <w:tcW w:w="783" w:type="pct"/>
            <w:tcBorders>
              <w:top w:val="single" w:sz="4" w:space="0" w:color="000000"/>
              <w:left w:val="single" w:sz="4" w:space="0" w:color="000000"/>
              <w:bottom w:val="single" w:sz="4" w:space="0" w:color="000000"/>
              <w:right w:val="single" w:sz="4" w:space="0" w:color="000000"/>
            </w:tcBorders>
            <w:vAlign w:val="center"/>
          </w:tcPr>
          <w:p w:rsidR="006863A9" w:rsidRPr="00AB6746" w:rsidRDefault="00AA34ED" w:rsidP="009236F5">
            <w:pPr>
              <w:pStyle w:val="Standard"/>
              <w:ind w:left="57" w:right="57"/>
              <w:jc w:val="center"/>
              <w:rPr>
                <w:rFonts w:ascii="Calibri" w:hAnsi="Calibri" w:cs="Calibri"/>
                <w:b/>
                <w:sz w:val="18"/>
                <w:szCs w:val="16"/>
              </w:rPr>
            </w:pPr>
            <w:r w:rsidRPr="00AB6746">
              <w:rPr>
                <w:rFonts w:ascii="Calibri" w:hAnsi="Calibri" w:cs="Calibri"/>
                <w:b/>
                <w:sz w:val="18"/>
                <w:szCs w:val="16"/>
              </w:rPr>
              <w:t>Commentaires</w:t>
            </w:r>
          </w:p>
        </w:tc>
      </w:tr>
      <w:tr w:rsidR="006863A9" w:rsidRPr="008E1973" w:rsidTr="00CF281D">
        <w:trPr>
          <w:trHeight w:val="289"/>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63A9" w:rsidRPr="004015C4" w:rsidRDefault="006863A9" w:rsidP="004015C4">
            <w:pPr>
              <w:pStyle w:val="Standard"/>
              <w:snapToGrid w:val="0"/>
              <w:ind w:right="57"/>
              <w:jc w:val="center"/>
              <w:rPr>
                <w:rFonts w:ascii="Calibri" w:hAnsi="Calibri" w:cs="Calibri"/>
                <w:sz w:val="18"/>
                <w:szCs w:val="18"/>
              </w:rPr>
            </w:pPr>
          </w:p>
        </w:tc>
        <w:tc>
          <w:tcPr>
            <w:tcW w:w="783" w:type="pct"/>
            <w:tcBorders>
              <w:top w:val="single" w:sz="4" w:space="0" w:color="000000"/>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center"/>
              <w:rPr>
                <w:rFonts w:ascii="Calibri" w:hAnsi="Calibri" w:cs="Calibri"/>
                <w:sz w:val="18"/>
                <w:szCs w:val="16"/>
              </w:rPr>
            </w:pPr>
          </w:p>
        </w:tc>
      </w:tr>
      <w:tr w:rsidR="006863A9" w:rsidRPr="008E1973" w:rsidTr="00CF281D">
        <w:trPr>
          <w:trHeight w:val="288"/>
        </w:trPr>
        <w:tc>
          <w:tcPr>
            <w:tcW w:w="1330"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699"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706"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center"/>
              <w:rPr>
                <w:rFonts w:ascii="Calibri" w:hAnsi="Calibri" w:cs="Calibri"/>
                <w:sz w:val="18"/>
                <w:szCs w:val="16"/>
              </w:rPr>
            </w:pPr>
          </w:p>
        </w:tc>
        <w:tc>
          <w:tcPr>
            <w:tcW w:w="705"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77" w:type="pct"/>
            <w:tcBorders>
              <w:left w:val="single" w:sz="4" w:space="0" w:color="000000"/>
              <w:bottom w:val="single" w:sz="4" w:space="0" w:color="000000"/>
              <w:right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83" w:type="pct"/>
            <w:tcBorders>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both"/>
              <w:rPr>
                <w:rFonts w:ascii="Calibri" w:hAnsi="Calibri" w:cs="Calibri"/>
                <w:sz w:val="18"/>
                <w:szCs w:val="16"/>
              </w:rPr>
            </w:pPr>
          </w:p>
        </w:tc>
      </w:tr>
    </w:tbl>
    <w:p w:rsidR="006863A9" w:rsidRDefault="006863A9" w:rsidP="00324A9C">
      <w:pPr>
        <w:rPr>
          <w:rFonts w:ascii="Calibri" w:hAnsi="Calibri" w:cs="Calibri"/>
          <w:color w:val="0070C0"/>
          <w:u w:val="single"/>
        </w:rPr>
      </w:pPr>
    </w:p>
    <w:p w:rsidR="00CD1574" w:rsidRPr="002B07F0" w:rsidRDefault="00903A3B"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lastRenderedPageBreak/>
        <w:t>4</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Liste des pièces justificatives a joindre</w:t>
      </w:r>
    </w:p>
    <w:p w:rsidR="00CD1574" w:rsidRDefault="00CD1574" w:rsidP="00896C11">
      <w:pPr>
        <w:rPr>
          <w:rFonts w:ascii="Calibri" w:hAnsi="Calibri" w:cs="Calibri"/>
          <w:szCs w:val="16"/>
        </w:rPr>
      </w:pPr>
    </w:p>
    <w:p w:rsidR="005140D5" w:rsidRDefault="005140D5" w:rsidP="005140D5">
      <w:pPr>
        <w:rPr>
          <w:rFonts w:ascii="Calibri" w:hAnsi="Calibri" w:cs="Calibri"/>
          <w:szCs w:val="16"/>
        </w:rPr>
      </w:pPr>
      <w:r>
        <w:rPr>
          <w:rFonts w:ascii="Calibri" w:hAnsi="Calibri" w:cs="Calibri"/>
          <w:szCs w:val="16"/>
        </w:rPr>
        <w:t>Les pièces à joindre impérativement à la demande de paiement :</w:t>
      </w:r>
    </w:p>
    <w:p w:rsidR="005140D5" w:rsidRDefault="005140D5" w:rsidP="00B54BB0">
      <w:pPr>
        <w:spacing w:beforeLines="40" w:before="96" w:afterLines="40" w:after="96"/>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r w:rsidR="00254D11">
        <w:rPr>
          <w:rFonts w:ascii="Calibri" w:hAnsi="Calibri" w:cs="Calibri"/>
          <w:b/>
        </w:rPr>
        <w:t>.</w:t>
      </w:r>
    </w:p>
    <w:p w:rsidR="000F0A95" w:rsidRDefault="00903A3B" w:rsidP="00B54BB0">
      <w:pPr>
        <w:spacing w:beforeLines="40" w:before="96" w:afterLines="40" w:after="96"/>
        <w:ind w:left="426" w:hanging="426"/>
        <w:jc w:val="both"/>
        <w:rPr>
          <w:rFonts w:ascii="Calibri" w:hAnsi="Calibri" w:cs="Calibri"/>
          <w:b/>
        </w:rPr>
      </w:pPr>
      <w:r w:rsidRPr="00B54F40">
        <w:rPr>
          <w:rFonts w:ascii="Calibri" w:hAnsi="Calibri" w:cs="Calibri"/>
        </w:rPr>
        <w:sym w:font="Webdings" w:char="F063"/>
      </w:r>
      <w:r w:rsidR="005140D5" w:rsidRPr="000F0A95">
        <w:rPr>
          <w:rFonts w:ascii="Calibri" w:hAnsi="Calibri" w:cs="Calibri"/>
          <w:b/>
        </w:rPr>
        <w:tab/>
      </w:r>
      <w:r w:rsidR="000F0A95" w:rsidRPr="000F0A95">
        <w:rPr>
          <w:rFonts w:ascii="Calibri" w:hAnsi="Calibri" w:cs="Calibri"/>
          <w:b/>
        </w:rPr>
        <w:t xml:space="preserve">Annexe </w:t>
      </w:r>
      <w:r w:rsidR="00D71C75">
        <w:rPr>
          <w:rFonts w:ascii="Calibri" w:hAnsi="Calibri" w:cs="Calibri"/>
          <w:b/>
        </w:rPr>
        <w:t>« </w:t>
      </w:r>
      <w:r w:rsidR="000F0A95" w:rsidRPr="000F0A95">
        <w:rPr>
          <w:rFonts w:ascii="Calibri" w:hAnsi="Calibri" w:cs="Calibri"/>
          <w:b/>
        </w:rPr>
        <w:t>Etat récapitulatif des dépenses</w:t>
      </w:r>
      <w:r w:rsidR="00D71C75">
        <w:rPr>
          <w:rFonts w:ascii="Calibri" w:hAnsi="Calibri" w:cs="Calibri"/>
          <w:b/>
        </w:rPr>
        <w:t> »</w:t>
      </w:r>
      <w:r w:rsidR="000F0A95" w:rsidRPr="000F0A95">
        <w:rPr>
          <w:rFonts w:ascii="Calibri" w:hAnsi="Calibri" w:cs="Calibri"/>
          <w:b/>
        </w:rPr>
        <w:t>.</w:t>
      </w:r>
    </w:p>
    <w:p w:rsidR="00537925" w:rsidRDefault="00537925" w:rsidP="00B54BB0">
      <w:pPr>
        <w:spacing w:beforeLines="40" w:before="96" w:afterLines="40" w:after="96"/>
        <w:ind w:left="426" w:hanging="426"/>
        <w:jc w:val="both"/>
        <w:rPr>
          <w:rFonts w:ascii="Calibri" w:hAnsi="Calibri" w:cs="Calibri"/>
          <w:b/>
        </w:rPr>
      </w:pPr>
      <w:r w:rsidRPr="00903A3B">
        <w:rPr>
          <w:rFonts w:ascii="Calibri" w:hAnsi="Calibri" w:cs="Calibri"/>
        </w:rPr>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903A3B" w:rsidRDefault="00903A3B" w:rsidP="00B54BB0">
      <w:pPr>
        <w:spacing w:beforeLines="40" w:before="96" w:afterLines="40" w:after="96"/>
        <w:ind w:left="426" w:hanging="426"/>
        <w:jc w:val="both"/>
        <w:rPr>
          <w:rFonts w:ascii="Calibri" w:hAnsi="Calibri" w:cs="Calibri"/>
          <w:b/>
        </w:rPr>
      </w:pPr>
      <w:r w:rsidRPr="00277F43">
        <w:rPr>
          <w:rFonts w:ascii="Calibri" w:hAnsi="Calibri" w:cs="Calibri"/>
        </w:rPr>
        <w:sym w:font="Webdings" w:char="F063"/>
      </w:r>
      <w:r w:rsidRPr="00277F43">
        <w:rPr>
          <w:rFonts w:ascii="Calibri" w:hAnsi="Calibri" w:cs="Calibri"/>
        </w:rPr>
        <w:t xml:space="preserve"> </w:t>
      </w:r>
      <w:r>
        <w:rPr>
          <w:rFonts w:ascii="Calibri" w:hAnsi="Calibri" w:cs="Calibri"/>
          <w:b/>
        </w:rPr>
        <w:t xml:space="preserve">   A</w:t>
      </w:r>
      <w:r w:rsidRPr="0012020E">
        <w:rPr>
          <w:rFonts w:ascii="Calibri" w:hAnsi="Calibri" w:cs="Calibri"/>
          <w:b/>
        </w:rPr>
        <w:t xml:space="preserve">nnexe </w:t>
      </w:r>
      <w:r>
        <w:rPr>
          <w:rFonts w:ascii="Calibri" w:hAnsi="Calibri" w:cs="Calibri"/>
          <w:b/>
        </w:rPr>
        <w:t>« C</w:t>
      </w:r>
      <w:r w:rsidRPr="0012020E">
        <w:rPr>
          <w:rFonts w:ascii="Calibri" w:hAnsi="Calibri" w:cs="Calibri"/>
          <w:b/>
        </w:rPr>
        <w:t>ommande publique</w:t>
      </w:r>
      <w:r>
        <w:rPr>
          <w:rFonts w:ascii="Calibri" w:hAnsi="Calibri" w:cs="Calibri"/>
          <w:b/>
        </w:rPr>
        <w:t> » datée et signée (le cas échéant).</w:t>
      </w:r>
    </w:p>
    <w:p w:rsidR="00903A3B" w:rsidRPr="000F0A95" w:rsidRDefault="00903A3B" w:rsidP="00B54BB0">
      <w:pPr>
        <w:spacing w:beforeLines="40" w:before="96" w:afterLines="40" w:after="96"/>
        <w:ind w:left="426" w:hanging="426"/>
        <w:jc w:val="both"/>
        <w:rPr>
          <w:rFonts w:ascii="Calibri" w:hAnsi="Calibri" w:cs="Calibri"/>
          <w:b/>
        </w:rPr>
      </w:pPr>
      <w:r w:rsidRPr="00220124">
        <w:rPr>
          <w:rFonts w:ascii="Calibri" w:hAnsi="Calibri" w:cs="Calibri"/>
        </w:rPr>
        <w:sym w:font="Webdings" w:char="F063"/>
      </w:r>
      <w:r w:rsidRPr="00220124">
        <w:rPr>
          <w:rFonts w:ascii="Calibri" w:hAnsi="Calibri" w:cs="Calibri"/>
        </w:rPr>
        <w:t xml:space="preserve"> </w:t>
      </w:r>
      <w:r>
        <w:rPr>
          <w:rFonts w:ascii="Calibri" w:hAnsi="Calibri" w:cs="Calibri"/>
          <w:b/>
        </w:rPr>
        <w:t xml:space="preserve">   </w:t>
      </w:r>
      <w:r w:rsidRPr="001811BA">
        <w:rPr>
          <w:rFonts w:ascii="Calibri" w:hAnsi="Calibri" w:cs="Calibri"/>
          <w:b/>
        </w:rPr>
        <w:t>Pièces justifiant le respect des règles de procédures sur les aides d’Etat</w:t>
      </w:r>
      <w:r>
        <w:rPr>
          <w:rFonts w:ascii="Calibri" w:hAnsi="Calibri" w:cs="Calibri"/>
          <w:b/>
        </w:rPr>
        <w:t xml:space="preserve"> (le cas échéant).</w:t>
      </w:r>
    </w:p>
    <w:p w:rsidR="005140D5" w:rsidRPr="001A7302" w:rsidRDefault="005140D5" w:rsidP="00B54BB0">
      <w:pPr>
        <w:spacing w:beforeLines="40" w:before="96" w:afterLines="40" w:after="96"/>
        <w:ind w:left="426" w:hanging="426"/>
        <w:jc w:val="both"/>
        <w:rPr>
          <w:rFonts w:ascii="Calibri" w:hAnsi="Calibri" w:cs="Calibri"/>
          <w:iCs/>
        </w:rPr>
      </w:pPr>
      <w:r w:rsidRPr="00903A3B">
        <w:rPr>
          <w:rFonts w:ascii="Calibri" w:hAnsi="Calibri" w:cs="Calibri"/>
        </w:rPr>
        <w:sym w:font="Webdings" w:char="F063"/>
      </w:r>
      <w:r w:rsidRPr="00903A3B">
        <w:rPr>
          <w:rFonts w:ascii="Calibri" w:hAnsi="Calibri" w:cs="Calibri"/>
        </w:rPr>
        <w:t xml:space="preserve"> </w:t>
      </w:r>
      <w:r w:rsidRPr="000F0A95">
        <w:rPr>
          <w:rFonts w:ascii="Calibri" w:hAnsi="Calibri" w:cs="Calibri"/>
          <w:b/>
        </w:rPr>
        <w:tab/>
      </w:r>
      <w:r w:rsidR="00AA34ED">
        <w:rPr>
          <w:rFonts w:ascii="Calibri" w:hAnsi="Calibri" w:cs="Calibri"/>
          <w:b/>
        </w:rPr>
        <w:t>L</w:t>
      </w:r>
      <w:r w:rsidRPr="001A7302">
        <w:rPr>
          <w:rFonts w:ascii="Calibri" w:hAnsi="Calibri" w:cs="Calibri"/>
          <w:b/>
        </w:rPr>
        <w:t>es pièces comptables permettant de justifier les dépenses</w:t>
      </w:r>
      <w:r w:rsidRPr="001A7302">
        <w:rPr>
          <w:rFonts w:ascii="Calibri" w:hAnsi="Calibri" w:cs="Calibri"/>
          <w:iCs/>
        </w:rPr>
        <w:t xml:space="preserve"> (en fonction de la nature des dépenses de </w:t>
      </w:r>
      <w:r w:rsidRPr="001A7302">
        <w:rPr>
          <w:rFonts w:ascii="Calibri" w:hAnsi="Calibri" w:cs="Calibri"/>
        </w:rPr>
        <w:t>l’opération ; excepté pour les dépenses qui ont fait l’objet de la procédure des coûts simplifiés le cas échéant)</w:t>
      </w:r>
      <w:r w:rsidRPr="001A7302">
        <w:rPr>
          <w:rFonts w:ascii="Calibri" w:hAnsi="Calibri" w:cs="Calibri"/>
          <w:i/>
          <w:iCs/>
        </w:rPr>
        <w:t xml:space="preserve"> </w:t>
      </w:r>
      <w:r w:rsidRPr="001A7302">
        <w:rPr>
          <w:rFonts w:ascii="Calibri" w:hAnsi="Calibri" w:cs="Calibri"/>
          <w:iCs/>
        </w:rPr>
        <w:t>ou des pièces équivalentes de valeur probante</w:t>
      </w:r>
      <w:r w:rsidR="00254D11">
        <w:rPr>
          <w:rFonts w:ascii="Calibri" w:hAnsi="Calibri" w:cs="Calibri"/>
          <w:iCs/>
        </w:rPr>
        <w:t>.</w:t>
      </w:r>
    </w:p>
    <w:p w:rsidR="005140D5" w:rsidRPr="00E74174" w:rsidRDefault="005140D5" w:rsidP="00B54BB0">
      <w:pPr>
        <w:spacing w:beforeLines="40" w:before="96" w:afterLines="40" w:after="96"/>
        <w:ind w:left="426" w:hanging="426"/>
        <w:jc w:val="both"/>
        <w:rPr>
          <w:rFonts w:ascii="Calibri" w:hAnsi="Calibri" w:cs="Calibri"/>
          <w:b/>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 xml:space="preserve">Les pièces permettant </w:t>
      </w:r>
      <w:r>
        <w:rPr>
          <w:rFonts w:ascii="Calibri" w:hAnsi="Calibri" w:cs="Calibri"/>
          <w:b/>
        </w:rPr>
        <w:t>de justifier l’acquittement d</w:t>
      </w:r>
      <w:r w:rsidRPr="001A7302">
        <w:rPr>
          <w:rFonts w:ascii="Calibri" w:hAnsi="Calibri" w:cs="Calibri"/>
          <w:b/>
        </w:rPr>
        <w:t>es dépenses</w:t>
      </w:r>
      <w:r w:rsidR="00254D11">
        <w:rPr>
          <w:rFonts w:ascii="Calibri" w:hAnsi="Calibri" w:cs="Calibri"/>
          <w:b/>
        </w:rPr>
        <w:t>.</w:t>
      </w:r>
    </w:p>
    <w:p w:rsidR="005140D5" w:rsidRPr="00E74174" w:rsidRDefault="005140D5" w:rsidP="00B54BB0">
      <w:pPr>
        <w:spacing w:beforeLines="40" w:before="96" w:afterLines="40" w:after="96"/>
        <w:ind w:left="426" w:hanging="426"/>
        <w:jc w:val="both"/>
        <w:rPr>
          <w:rFonts w:ascii="Calibri" w:hAnsi="Calibri" w:cs="Calibri"/>
          <w:iCs/>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Les pièces attestant de la réalité de l’opération</w:t>
      </w:r>
      <w:r w:rsidRPr="001A7302">
        <w:rPr>
          <w:rFonts w:ascii="Calibri" w:hAnsi="Calibri" w:cs="Calibri"/>
          <w:i/>
          <w:iCs/>
        </w:rPr>
        <w:t> (</w:t>
      </w:r>
      <w:r w:rsidRPr="001A7302">
        <w:rPr>
          <w:rFonts w:ascii="Calibri" w:hAnsi="Calibri" w:cs="Calibri"/>
          <w:iCs/>
        </w:rPr>
        <w:t xml:space="preserve">en fonction de la nature des dépenses de </w:t>
      </w:r>
      <w:r w:rsidRPr="001A7302">
        <w:rPr>
          <w:rFonts w:ascii="Calibri" w:hAnsi="Calibri" w:cs="Calibri"/>
        </w:rPr>
        <w:t xml:space="preserve">l’opération) </w:t>
      </w:r>
      <w:r w:rsidRPr="001A7302">
        <w:rPr>
          <w:rFonts w:ascii="Calibri" w:hAnsi="Calibri" w:cs="Calibri"/>
          <w:b/>
        </w:rPr>
        <w:t>et les livrables concernés</w:t>
      </w:r>
      <w:r w:rsidR="00AB6746">
        <w:rPr>
          <w:rFonts w:ascii="Calibri" w:hAnsi="Calibri" w:cs="Calibri"/>
          <w:b/>
          <w:iCs/>
        </w:rPr>
        <w:t>.</w:t>
      </w:r>
    </w:p>
    <w:p w:rsidR="005140D5" w:rsidRPr="001A7302" w:rsidRDefault="005140D5" w:rsidP="00B54BB0">
      <w:pPr>
        <w:spacing w:beforeLines="40" w:before="96" w:afterLines="40" w:after="96"/>
        <w:ind w:left="426" w:hanging="426"/>
        <w:jc w:val="both"/>
        <w:rPr>
          <w:rFonts w:ascii="Calibri" w:hAnsi="Calibri" w:cs="Calibri"/>
          <w:iCs/>
        </w:rPr>
      </w:pPr>
      <w:r w:rsidRPr="001A7302">
        <w:rPr>
          <w:rFonts w:ascii="Calibri" w:hAnsi="Calibri" w:cs="Calibri"/>
        </w:rPr>
        <w:sym w:font="Webdings" w:char="F063"/>
      </w:r>
      <w:r>
        <w:rPr>
          <w:rFonts w:ascii="Calibri" w:hAnsi="Calibri" w:cs="Calibri"/>
        </w:rPr>
        <w:t xml:space="preserve"> </w:t>
      </w:r>
      <w:r>
        <w:rPr>
          <w:rFonts w:ascii="Calibri" w:hAnsi="Calibri" w:cs="Calibri"/>
        </w:rPr>
        <w:tab/>
      </w:r>
      <w:r w:rsidRPr="007C6164">
        <w:rPr>
          <w:rFonts w:ascii="Calibri" w:hAnsi="Calibri" w:cs="Calibri"/>
          <w:b/>
        </w:rPr>
        <w:t>Les pièces attestant des réalisations et/ou des résultats obtenus de l’opération</w:t>
      </w:r>
      <w:r w:rsidRPr="001A7302">
        <w:rPr>
          <w:rFonts w:ascii="Calibri" w:hAnsi="Calibri" w:cs="Calibri"/>
        </w:rPr>
        <w:t xml:space="preserve"> conformément aux dispositions de la convention</w:t>
      </w:r>
      <w:r>
        <w:rPr>
          <w:rFonts w:ascii="Calibri" w:hAnsi="Calibri" w:cs="Calibri"/>
        </w:rPr>
        <w:t>.</w:t>
      </w:r>
      <w:r w:rsidRPr="001A7302">
        <w:rPr>
          <w:rFonts w:ascii="Calibri" w:hAnsi="Calibri" w:cs="Calibri"/>
        </w:rPr>
        <w:t xml:space="preserve"> </w:t>
      </w:r>
    </w:p>
    <w:p w:rsidR="00CD1574" w:rsidRPr="002B07F0" w:rsidRDefault="00903A3B"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00CD1574" w:rsidRPr="002B07F0">
        <w:rPr>
          <w:rFonts w:ascii="Calibri" w:hAnsi="Calibri" w:cs="Calibri"/>
          <w:b/>
          <w:smallCaps/>
          <w:color w:val="FFFFFF"/>
          <w:sz w:val="28"/>
          <w:szCs w:val="28"/>
        </w:rPr>
        <w:t>-</w:t>
      </w:r>
      <w:r w:rsidR="00C523B4">
        <w:rPr>
          <w:rFonts w:ascii="Calibri" w:hAnsi="Calibri" w:cs="Calibri"/>
          <w:b/>
          <w:smallCaps/>
          <w:color w:val="FFFFFF"/>
          <w:sz w:val="28"/>
          <w:szCs w:val="28"/>
        </w:rPr>
        <w:t>Attestation</w:t>
      </w:r>
      <w:r w:rsidR="00CD1574">
        <w:rPr>
          <w:rFonts w:ascii="Calibri" w:hAnsi="Calibri" w:cs="Calibri"/>
          <w:b/>
          <w:smallCaps/>
          <w:color w:val="FFFFFF"/>
          <w:sz w:val="28"/>
          <w:szCs w:val="28"/>
        </w:rPr>
        <w:t xml:space="preserve"> du bénéficiaire</w:t>
      </w:r>
    </w:p>
    <w:p w:rsidR="003519EB" w:rsidRDefault="003519EB" w:rsidP="00896C11">
      <w:pPr>
        <w:rPr>
          <w:rFonts w:ascii="Calibri" w:hAnsi="Calibri" w:cs="Calibri"/>
          <w:szCs w:val="16"/>
        </w:rPr>
      </w:pPr>
    </w:p>
    <w:p w:rsidR="00692C58" w:rsidRPr="00701115" w:rsidRDefault="00692C58" w:rsidP="001D3C0F">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w:t>
      </w:r>
      <w:r w:rsidR="007C6164" w:rsidRPr="00324A9C">
        <w:rPr>
          <w:rFonts w:ascii="Calibri" w:hAnsi="Calibri" w:cs="Calibri"/>
          <w:b/>
          <w:szCs w:val="16"/>
        </w:rPr>
        <w:t xml:space="preserve">le </w:t>
      </w:r>
      <w:r w:rsidRPr="00324A9C">
        <w:rPr>
          <w:rFonts w:ascii="Calibri" w:hAnsi="Calibri" w:cs="Calibri"/>
          <w:b/>
          <w:szCs w:val="16"/>
        </w:rPr>
        <w:t xml:space="preserve">&lt; </w:t>
      </w:r>
      <w:r w:rsidRPr="00007747">
        <w:rPr>
          <w:rFonts w:ascii="Calibri" w:hAnsi="Calibri" w:cs="Calibri"/>
          <w:b/>
          <w:szCs w:val="16"/>
          <w:highlight w:val="yellow"/>
        </w:rPr>
        <w:t>bénéficiaire</w:t>
      </w:r>
      <w:r w:rsidRPr="00324A9C">
        <w:rPr>
          <w:rFonts w:ascii="Calibri" w:hAnsi="Calibri" w:cs="Calibri"/>
          <w:b/>
          <w:szCs w:val="16"/>
        </w:rPr>
        <w:t xml:space="preserve"> &gt;</w:t>
      </w:r>
      <w:r w:rsidR="006C3843" w:rsidRPr="00324A9C">
        <w:rPr>
          <w:rFonts w:ascii="Calibri" w:hAnsi="Calibri" w:cs="Calibri"/>
          <w:b/>
          <w:szCs w:val="16"/>
        </w:rPr>
        <w:t xml:space="preserve"> </w:t>
      </w:r>
      <w:r w:rsidRPr="00324A9C">
        <w:rPr>
          <w:rFonts w:ascii="Calibri" w:hAnsi="Calibri" w:cs="Calibri"/>
          <w:b/>
          <w:szCs w:val="16"/>
        </w:rPr>
        <w:t>certifie</w:t>
      </w:r>
      <w:r w:rsidRPr="00701115">
        <w:rPr>
          <w:rFonts w:ascii="Calibri" w:hAnsi="Calibri" w:cs="Calibri"/>
          <w:b/>
          <w:szCs w:val="16"/>
        </w:rPr>
        <w:t xml:space="preserve"> exacte</w:t>
      </w:r>
      <w:r w:rsidR="006C3843" w:rsidRPr="00701115">
        <w:rPr>
          <w:rFonts w:ascii="Calibri" w:hAnsi="Calibri" w:cs="Calibri"/>
          <w:b/>
          <w:szCs w:val="16"/>
        </w:rPr>
        <w:t>s</w:t>
      </w:r>
      <w:r w:rsidRPr="00701115">
        <w:rPr>
          <w:rFonts w:ascii="Calibri" w:hAnsi="Calibri" w:cs="Calibri"/>
          <w:b/>
          <w:szCs w:val="16"/>
        </w:rPr>
        <w:t xml:space="preserve"> les données indiquées dans le présent dossier et les annexes associées.</w:t>
      </w:r>
    </w:p>
    <w:p w:rsidR="00984847" w:rsidRDefault="00984847" w:rsidP="00984847">
      <w:pPr>
        <w:rPr>
          <w:rFonts w:ascii="Calibri" w:hAnsi="Calibri" w:cs="Calibri"/>
          <w:b/>
          <w:szCs w:val="16"/>
        </w:rPr>
      </w:pPr>
    </w:p>
    <w:p w:rsidR="004A3956" w:rsidRPr="00984847" w:rsidRDefault="00692C58" w:rsidP="00984847">
      <w:pPr>
        <w:rPr>
          <w:rFonts w:ascii="Calibri" w:hAnsi="Calibri" w:cs="Calibri"/>
          <w:b/>
          <w:szCs w:val="16"/>
        </w:rPr>
      </w:pPr>
      <w:r w:rsidRPr="00701115">
        <w:rPr>
          <w:rFonts w:ascii="Calibri" w:hAnsi="Calibri" w:cs="Calibri"/>
          <w:b/>
          <w:szCs w:val="16"/>
        </w:rPr>
        <w:t xml:space="preserve">Je certifie </w:t>
      </w:r>
      <w:r w:rsidR="007E6154" w:rsidRPr="00701115">
        <w:rPr>
          <w:rFonts w:ascii="Calibri" w:hAnsi="Calibri" w:cs="Calibri"/>
          <w:b/>
          <w:szCs w:val="16"/>
        </w:rPr>
        <w:t>exact</w:t>
      </w:r>
      <w:r w:rsidR="006C3843" w:rsidRPr="00701115">
        <w:rPr>
          <w:rFonts w:ascii="Calibri" w:hAnsi="Calibri" w:cs="Calibri"/>
          <w:b/>
          <w:szCs w:val="16"/>
        </w:rPr>
        <w:t>es</w:t>
      </w:r>
      <w:r w:rsidR="007E6154" w:rsidRPr="00701115">
        <w:rPr>
          <w:rFonts w:ascii="Calibri" w:hAnsi="Calibri" w:cs="Calibri"/>
          <w:b/>
          <w:szCs w:val="16"/>
        </w:rPr>
        <w:t xml:space="preserve"> les informations mentionnées dans la présente demande de paiement</w:t>
      </w:r>
      <w:r w:rsidRPr="00701115">
        <w:rPr>
          <w:rFonts w:ascii="Calibri" w:hAnsi="Calibri" w:cs="Calibri"/>
          <w:b/>
          <w:szCs w:val="16"/>
        </w:rPr>
        <w:t>.</w:t>
      </w:r>
    </w:p>
    <w:p w:rsidR="00701115" w:rsidRDefault="00701115" w:rsidP="00701115">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sidR="00CE2ED7">
        <w:rPr>
          <w:rFonts w:ascii="Tahoma" w:eastAsia="Tahoma" w:hAnsi="Tahoma" w:cs="Tahoma"/>
          <w:color w:val="999999"/>
          <w:kern w:val="3"/>
        </w:rPr>
        <w:t>____________</w:t>
      </w:r>
      <w:r w:rsidR="00CE2ED7" w:rsidRPr="00403276">
        <w:rPr>
          <w:rFonts w:ascii="Tahoma" w:eastAsia="Tahoma" w:hAnsi="Tahoma" w:cs="Tahoma"/>
          <w:color w:val="999999"/>
          <w:kern w:val="3"/>
        </w:rPr>
        <w:t>_____</w:t>
      </w:r>
      <w:r w:rsidR="00CE2ED7">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701115" w:rsidRDefault="00701115" w:rsidP="00701115">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701115" w:rsidRDefault="00701115" w:rsidP="00701115">
      <w:pPr>
        <w:spacing w:before="80"/>
        <w:ind w:left="4956" w:right="-682" w:hanging="4956"/>
        <w:rPr>
          <w:rFonts w:ascii="Calibri" w:hAnsi="Calibri" w:cs="Calibri"/>
          <w:i/>
          <w:szCs w:val="16"/>
        </w:rPr>
      </w:pPr>
      <w:r w:rsidRPr="00DE5CBF">
        <w:rPr>
          <w:rFonts w:ascii="Calibri" w:hAnsi="Calibri" w:cs="Calibri"/>
          <w:szCs w:val="16"/>
        </w:rPr>
        <w:t>Le :</w:t>
      </w:r>
      <w:r w:rsidR="00CE2ED7">
        <w:rPr>
          <w:rFonts w:ascii="Calibri" w:hAnsi="Calibri" w:cs="Calibri"/>
          <w:szCs w:val="16"/>
        </w:rPr>
        <w:t xml:space="preserve">   </w:t>
      </w:r>
      <w:r w:rsidRPr="00701115">
        <w:rPr>
          <w:rFonts w:ascii="Calibri" w:hAnsi="Calibri" w:cs="Calibri"/>
          <w:i/>
          <w:szCs w:val="16"/>
        </w:rPr>
        <w:t xml:space="preserve"> </w:t>
      </w:r>
      <w:r w:rsidR="00CE2ED7"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CE2ED7" w:rsidRPr="00701115" w:rsidRDefault="008F7E4F" w:rsidP="00701115">
      <w:pPr>
        <w:spacing w:before="80"/>
        <w:ind w:left="4956" w:right="-682" w:hanging="4956"/>
        <w:rPr>
          <w:rFonts w:ascii="Calibri" w:hAnsi="Calibri" w:cs="Calibri"/>
          <w:i/>
          <w:szCs w:val="16"/>
        </w:rPr>
      </w:pPr>
      <w:r>
        <w:rPr>
          <w:rFonts w:ascii="Calibri" w:hAnsi="Calibri" w:cs="Calibri"/>
          <w:noProof/>
          <w:szCs w:val="16"/>
        </w:rPr>
        <w:pict>
          <v:shapetype id="_x0000_t202" coordsize="21600,21600" o:spt="202" path="m,l,21600r21600,l21600,xe">
            <v:stroke joinstyle="miter"/>
            <v:path gradientshapeok="t" o:connecttype="rect"/>
          </v:shapetype>
          <v:shape id="_x0000_s1108" type="#_x0000_t202" style="position:absolute;left:0;text-align:left;margin-left:259.25pt;margin-top:2.9pt;width:238.1pt;height:77.9pt;z-index:251657728;mso-position-horizontal-relative:margin">
            <v:textbox style="mso-next-textbox:#_x0000_s1108">
              <w:txbxContent>
                <w:p w:rsidR="00984847" w:rsidRDefault="00984847" w:rsidP="00A92761"/>
              </w:txbxContent>
            </v:textbox>
            <w10:wrap anchorx="margin"/>
          </v:shape>
        </w:pict>
      </w:r>
    </w:p>
    <w:p w:rsidR="00701115" w:rsidRDefault="00701115" w:rsidP="00701115">
      <w:pPr>
        <w:rPr>
          <w:rFonts w:ascii="Calibri" w:hAnsi="Calibri" w:cs="Calibri"/>
          <w:szCs w:val="16"/>
        </w:rPr>
      </w:pPr>
    </w:p>
    <w:p w:rsidR="00701115" w:rsidRDefault="00701115" w:rsidP="00701115">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4446D8" w:rsidRDefault="004446D8" w:rsidP="00701115">
      <w:pPr>
        <w:rPr>
          <w:rFonts w:ascii="Calibri" w:hAnsi="Calibri" w:cs="Calibri"/>
          <w:szCs w:val="16"/>
        </w:rPr>
      </w:pPr>
    </w:p>
    <w:p w:rsidR="004446D8" w:rsidRDefault="004446D8" w:rsidP="00A92761">
      <w:pPr>
        <w:rPr>
          <w:rFonts w:ascii="Calibri" w:hAnsi="Calibri" w:cs="Calibri"/>
          <w:szCs w:val="16"/>
        </w:rPr>
      </w:pPr>
    </w:p>
    <w:sectPr w:rsidR="004446D8" w:rsidSect="001B4C1A">
      <w:headerReference w:type="default" r:id="rId9"/>
      <w:footerReference w:type="even" r:id="rId10"/>
      <w:footerReference w:type="default" r:id="rId11"/>
      <w:type w:val="continuous"/>
      <w:pgSz w:w="11907" w:h="16840" w:code="9"/>
      <w:pgMar w:top="284" w:right="1128" w:bottom="284" w:left="567" w:header="720" w:footer="57"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4F" w:rsidRDefault="008F7E4F">
      <w:r>
        <w:separator/>
      </w:r>
    </w:p>
  </w:endnote>
  <w:endnote w:type="continuationSeparator" w:id="0">
    <w:p w:rsidR="008F7E4F" w:rsidRDefault="008F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847" w:rsidRDefault="0031302F">
    <w:pPr>
      <w:pStyle w:val="Pieddepage"/>
      <w:framePr w:wrap="around" w:vAnchor="text" w:hAnchor="margin" w:xAlign="right" w:y="1"/>
      <w:rPr>
        <w:rStyle w:val="Numrodepage"/>
      </w:rPr>
    </w:pPr>
    <w:r>
      <w:rPr>
        <w:rStyle w:val="Numrodepage"/>
      </w:rPr>
      <w:fldChar w:fldCharType="begin"/>
    </w:r>
    <w:r w:rsidR="00984847">
      <w:rPr>
        <w:rStyle w:val="Numrodepage"/>
      </w:rPr>
      <w:instrText xml:space="preserve">PAGE  </w:instrText>
    </w:r>
    <w:r>
      <w:rPr>
        <w:rStyle w:val="Numrodepage"/>
      </w:rPr>
      <w:fldChar w:fldCharType="end"/>
    </w:r>
  </w:p>
  <w:p w:rsidR="00984847" w:rsidRDefault="0098484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ook w:val="04A0" w:firstRow="1" w:lastRow="0" w:firstColumn="1" w:lastColumn="0" w:noHBand="0" w:noVBand="1"/>
    </w:tblPr>
    <w:tblGrid>
      <w:gridCol w:w="3379"/>
      <w:gridCol w:w="2258"/>
      <w:gridCol w:w="4961"/>
    </w:tblGrid>
    <w:tr w:rsidR="00984847" w:rsidRPr="00860D65" w:rsidTr="00694A00">
      <w:tc>
        <w:tcPr>
          <w:tcW w:w="3379" w:type="dxa"/>
          <w:vAlign w:val="center"/>
        </w:tcPr>
        <w:p w:rsidR="00984847" w:rsidRPr="00903A3B" w:rsidRDefault="00984847" w:rsidP="00903A3B">
          <w:pPr>
            <w:pStyle w:val="Pieddepage"/>
            <w:ind w:right="360"/>
            <w:rPr>
              <w:sz w:val="16"/>
              <w:szCs w:val="16"/>
            </w:rPr>
          </w:pPr>
          <w:r w:rsidRPr="00903A3B">
            <w:rPr>
              <w:sz w:val="16"/>
              <w:szCs w:val="16"/>
            </w:rPr>
            <w:t xml:space="preserve">Version </w:t>
          </w:r>
          <w:r w:rsidR="00694A00" w:rsidRPr="00903A3B">
            <w:rPr>
              <w:sz w:val="16"/>
              <w:szCs w:val="16"/>
            </w:rPr>
            <w:t>j</w:t>
          </w:r>
          <w:r w:rsidR="00903A3B">
            <w:rPr>
              <w:sz w:val="16"/>
              <w:szCs w:val="16"/>
            </w:rPr>
            <w:t>uillet</w:t>
          </w:r>
          <w:r w:rsidR="00694A00" w:rsidRPr="00903A3B">
            <w:rPr>
              <w:sz w:val="16"/>
              <w:szCs w:val="16"/>
            </w:rPr>
            <w:t xml:space="preserve"> 2017</w:t>
          </w:r>
        </w:p>
      </w:tc>
      <w:tc>
        <w:tcPr>
          <w:tcW w:w="2258" w:type="dxa"/>
          <w:vAlign w:val="center"/>
        </w:tcPr>
        <w:p w:rsidR="00984847" w:rsidRPr="007F7C25" w:rsidRDefault="0031302F" w:rsidP="00752D8D">
          <w:pPr>
            <w:pStyle w:val="Pieddepage"/>
            <w:jc w:val="center"/>
          </w:pPr>
          <w:r w:rsidRPr="007F7C25">
            <w:fldChar w:fldCharType="begin"/>
          </w:r>
          <w:r w:rsidR="00984847" w:rsidRPr="007F7C25">
            <w:instrText xml:space="preserve"> PAGE   \* MERGEFORMAT </w:instrText>
          </w:r>
          <w:r w:rsidRPr="007F7C25">
            <w:fldChar w:fldCharType="separate"/>
          </w:r>
          <w:r w:rsidR="00B54BB0">
            <w:rPr>
              <w:noProof/>
            </w:rPr>
            <w:t>1</w:t>
          </w:r>
          <w:r w:rsidRPr="007F7C25">
            <w:fldChar w:fldCharType="end"/>
          </w:r>
        </w:p>
        <w:p w:rsidR="00984847" w:rsidRPr="007F7C25" w:rsidRDefault="00984847" w:rsidP="00752D8D">
          <w:pPr>
            <w:pStyle w:val="Pieddepage"/>
            <w:ind w:right="360"/>
            <w:jc w:val="center"/>
            <w:rPr>
              <w:sz w:val="16"/>
              <w:szCs w:val="16"/>
            </w:rPr>
          </w:pPr>
        </w:p>
      </w:tc>
      <w:tc>
        <w:tcPr>
          <w:tcW w:w="4961" w:type="dxa"/>
          <w:vAlign w:val="center"/>
        </w:tcPr>
        <w:p w:rsidR="00984847" w:rsidRPr="007F7C25" w:rsidRDefault="00694A00" w:rsidP="00694A00">
          <w:pPr>
            <w:pStyle w:val="Pieddepage"/>
            <w:tabs>
              <w:tab w:val="clear" w:pos="4536"/>
            </w:tabs>
            <w:ind w:right="-115"/>
            <w:jc w:val="right"/>
            <w:rPr>
              <w:sz w:val="16"/>
              <w:szCs w:val="16"/>
            </w:rPr>
          </w:pPr>
          <w:r>
            <w:rPr>
              <w:noProof/>
            </w:rPr>
            <w:drawing>
              <wp:inline distT="0" distB="0" distL="0" distR="0">
                <wp:extent cx="682699" cy="684104"/>
                <wp:effectExtent l="19050" t="0" r="3101" b="0"/>
                <wp:docPr id="3" name="Image 2" descr="LOGO_LEADER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ADER_COULEUR.jpg"/>
                        <pic:cNvPicPr/>
                      </pic:nvPicPr>
                      <pic:blipFill>
                        <a:blip r:embed="rId1"/>
                        <a:stretch>
                          <a:fillRect/>
                        </a:stretch>
                      </pic:blipFill>
                      <pic:spPr>
                        <a:xfrm>
                          <a:off x="0" y="0"/>
                          <a:ext cx="687220" cy="688634"/>
                        </a:xfrm>
                        <a:prstGeom prst="rect">
                          <a:avLst/>
                        </a:prstGeom>
                      </pic:spPr>
                    </pic:pic>
                  </a:graphicData>
                </a:graphic>
              </wp:inline>
            </w:drawing>
          </w:r>
          <w:r>
            <w:rPr>
              <w:noProof/>
            </w:rPr>
            <w:t xml:space="preserve"> </w:t>
          </w:r>
          <w:r w:rsidR="00F55C6D">
            <w:rPr>
              <w:noProof/>
            </w:rPr>
            <w:drawing>
              <wp:inline distT="0" distB="0" distL="0" distR="0">
                <wp:extent cx="925195" cy="690880"/>
                <wp:effectExtent l="19050" t="0" r="825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2"/>
                        <a:srcRect/>
                        <a:stretch>
                          <a:fillRect/>
                        </a:stretch>
                      </pic:blipFill>
                      <pic:spPr bwMode="auto">
                        <a:xfrm>
                          <a:off x="0" y="0"/>
                          <a:ext cx="925195" cy="690880"/>
                        </a:xfrm>
                        <a:prstGeom prst="rect">
                          <a:avLst/>
                        </a:prstGeom>
                        <a:noFill/>
                        <a:ln w="9525">
                          <a:noFill/>
                          <a:miter lim="800000"/>
                          <a:headEnd/>
                          <a:tailEnd/>
                        </a:ln>
                      </pic:spPr>
                    </pic:pic>
                  </a:graphicData>
                </a:graphic>
              </wp:inline>
            </w:drawing>
          </w:r>
          <w:r w:rsidR="00984847" w:rsidRPr="007F7C25">
            <w:rPr>
              <w:noProof/>
            </w:rPr>
            <w:t xml:space="preserve"> </w:t>
          </w:r>
          <w:r w:rsidR="00F55C6D">
            <w:rPr>
              <w:noProof/>
            </w:rPr>
            <w:drawing>
              <wp:inline distT="0" distB="0" distL="0" distR="0">
                <wp:extent cx="669925" cy="669925"/>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3"/>
                        <a:srcRect b="15462"/>
                        <a:stretch>
                          <a:fillRect/>
                        </a:stretch>
                      </pic:blipFill>
                      <pic:spPr bwMode="auto">
                        <a:xfrm>
                          <a:off x="0" y="0"/>
                          <a:ext cx="669925" cy="669925"/>
                        </a:xfrm>
                        <a:prstGeom prst="rect">
                          <a:avLst/>
                        </a:prstGeom>
                        <a:noFill/>
                        <a:ln w="9525">
                          <a:noFill/>
                          <a:miter lim="800000"/>
                          <a:headEnd/>
                          <a:tailEnd/>
                        </a:ln>
                      </pic:spPr>
                    </pic:pic>
                  </a:graphicData>
                </a:graphic>
              </wp:inline>
            </w:drawing>
          </w:r>
        </w:p>
      </w:tc>
    </w:tr>
  </w:tbl>
  <w:p w:rsidR="00984847" w:rsidRPr="007D1FBE" w:rsidRDefault="00984847" w:rsidP="00694A00">
    <w:pPr>
      <w:pStyle w:val="Pieddepage"/>
      <w:tabs>
        <w:tab w:val="clear" w:pos="4536"/>
        <w:tab w:val="clear" w:pos="9072"/>
      </w:tabs>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4F" w:rsidRDefault="008F7E4F">
      <w:r>
        <w:separator/>
      </w:r>
    </w:p>
  </w:footnote>
  <w:footnote w:type="continuationSeparator" w:id="0">
    <w:p w:rsidR="008F7E4F" w:rsidRDefault="008F7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847" w:rsidRDefault="00984847" w:rsidP="008566FD">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8347B13"/>
    <w:multiLevelType w:val="hybridMultilevel"/>
    <w:tmpl w:val="B8588DE8"/>
    <w:lvl w:ilvl="0" w:tplc="709ED9A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3"/>
  </w:num>
  <w:num w:numId="4">
    <w:abstractNumId w:val="7"/>
  </w:num>
  <w:num w:numId="5">
    <w:abstractNumId w:val="21"/>
  </w:num>
  <w:num w:numId="6">
    <w:abstractNumId w:val="6"/>
  </w:num>
  <w:num w:numId="7">
    <w:abstractNumId w:val="9"/>
  </w:num>
  <w:num w:numId="8">
    <w:abstractNumId w:val="10"/>
  </w:num>
  <w:num w:numId="9">
    <w:abstractNumId w:val="18"/>
  </w:num>
  <w:num w:numId="10">
    <w:abstractNumId w:val="1"/>
  </w:num>
  <w:num w:numId="11">
    <w:abstractNumId w:val="2"/>
  </w:num>
  <w:num w:numId="12">
    <w:abstractNumId w:val="5"/>
  </w:num>
  <w:num w:numId="13">
    <w:abstractNumId w:val="11"/>
  </w:num>
  <w:num w:numId="14">
    <w:abstractNumId w:val="23"/>
  </w:num>
  <w:num w:numId="15">
    <w:abstractNumId w:val="22"/>
  </w:num>
  <w:num w:numId="16">
    <w:abstractNumId w:val="4"/>
  </w:num>
  <w:num w:numId="17">
    <w:abstractNumId w:val="12"/>
  </w:num>
  <w:num w:numId="18">
    <w:abstractNumId w:val="17"/>
  </w:num>
  <w:num w:numId="19">
    <w:abstractNumId w:val="24"/>
  </w:num>
  <w:num w:numId="20">
    <w:abstractNumId w:val="13"/>
  </w:num>
  <w:num w:numId="21">
    <w:abstractNumId w:val="15"/>
  </w:num>
  <w:num w:numId="22">
    <w:abstractNumId w:val="0"/>
  </w:num>
  <w:num w:numId="23">
    <w:abstractNumId w:val="20"/>
  </w:num>
  <w:num w:numId="24">
    <w:abstractNumId w:val="8"/>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5956"/>
    <w:rsid w:val="000007ED"/>
    <w:rsid w:val="00001174"/>
    <w:rsid w:val="00001DBE"/>
    <w:rsid w:val="0000279E"/>
    <w:rsid w:val="00004BCF"/>
    <w:rsid w:val="0000531F"/>
    <w:rsid w:val="00005328"/>
    <w:rsid w:val="000055C4"/>
    <w:rsid w:val="00005E23"/>
    <w:rsid w:val="0000689F"/>
    <w:rsid w:val="00007747"/>
    <w:rsid w:val="00011291"/>
    <w:rsid w:val="0001167C"/>
    <w:rsid w:val="00011CDB"/>
    <w:rsid w:val="000154F2"/>
    <w:rsid w:val="00016950"/>
    <w:rsid w:val="000172C6"/>
    <w:rsid w:val="000175E2"/>
    <w:rsid w:val="0002029B"/>
    <w:rsid w:val="0002305A"/>
    <w:rsid w:val="00023642"/>
    <w:rsid w:val="000264CA"/>
    <w:rsid w:val="000266BC"/>
    <w:rsid w:val="00026A08"/>
    <w:rsid w:val="00026B0B"/>
    <w:rsid w:val="000312F6"/>
    <w:rsid w:val="000359F0"/>
    <w:rsid w:val="00036DA0"/>
    <w:rsid w:val="00041D04"/>
    <w:rsid w:val="000428BD"/>
    <w:rsid w:val="00043159"/>
    <w:rsid w:val="000456B5"/>
    <w:rsid w:val="00045A51"/>
    <w:rsid w:val="00045FAB"/>
    <w:rsid w:val="00046A12"/>
    <w:rsid w:val="000500C1"/>
    <w:rsid w:val="00054FDC"/>
    <w:rsid w:val="00057AF1"/>
    <w:rsid w:val="000606F9"/>
    <w:rsid w:val="00062199"/>
    <w:rsid w:val="00062269"/>
    <w:rsid w:val="000661E4"/>
    <w:rsid w:val="00070A97"/>
    <w:rsid w:val="0007140D"/>
    <w:rsid w:val="00073671"/>
    <w:rsid w:val="00074D0C"/>
    <w:rsid w:val="00076738"/>
    <w:rsid w:val="00076B99"/>
    <w:rsid w:val="00077134"/>
    <w:rsid w:val="000802BC"/>
    <w:rsid w:val="0008313B"/>
    <w:rsid w:val="00084605"/>
    <w:rsid w:val="00085DEF"/>
    <w:rsid w:val="000908A9"/>
    <w:rsid w:val="000925D4"/>
    <w:rsid w:val="00094B51"/>
    <w:rsid w:val="000968F2"/>
    <w:rsid w:val="00096CB4"/>
    <w:rsid w:val="000974CA"/>
    <w:rsid w:val="000979F2"/>
    <w:rsid w:val="000A0E9B"/>
    <w:rsid w:val="000A335F"/>
    <w:rsid w:val="000A4926"/>
    <w:rsid w:val="000A4BC1"/>
    <w:rsid w:val="000A5112"/>
    <w:rsid w:val="000A6344"/>
    <w:rsid w:val="000A641B"/>
    <w:rsid w:val="000B0192"/>
    <w:rsid w:val="000B2C3D"/>
    <w:rsid w:val="000B3736"/>
    <w:rsid w:val="000B3E60"/>
    <w:rsid w:val="000B3F54"/>
    <w:rsid w:val="000B57FC"/>
    <w:rsid w:val="000C0422"/>
    <w:rsid w:val="000C45E0"/>
    <w:rsid w:val="000C4AEF"/>
    <w:rsid w:val="000C4B0E"/>
    <w:rsid w:val="000C5F30"/>
    <w:rsid w:val="000C6E29"/>
    <w:rsid w:val="000D31F3"/>
    <w:rsid w:val="000D43D3"/>
    <w:rsid w:val="000D54F2"/>
    <w:rsid w:val="000D5E25"/>
    <w:rsid w:val="000E018D"/>
    <w:rsid w:val="000E06A4"/>
    <w:rsid w:val="000E0ED8"/>
    <w:rsid w:val="000E3090"/>
    <w:rsid w:val="000E3AD1"/>
    <w:rsid w:val="000E4014"/>
    <w:rsid w:val="000E43C0"/>
    <w:rsid w:val="000E4FB8"/>
    <w:rsid w:val="000E50C6"/>
    <w:rsid w:val="000E7B1D"/>
    <w:rsid w:val="000F05FB"/>
    <w:rsid w:val="000F0A95"/>
    <w:rsid w:val="000F182C"/>
    <w:rsid w:val="000F2B15"/>
    <w:rsid w:val="000F2BF0"/>
    <w:rsid w:val="000F33F4"/>
    <w:rsid w:val="000F3EA8"/>
    <w:rsid w:val="000F54CC"/>
    <w:rsid w:val="000F617C"/>
    <w:rsid w:val="000F6C2E"/>
    <w:rsid w:val="000F6F1A"/>
    <w:rsid w:val="001001CF"/>
    <w:rsid w:val="001014F9"/>
    <w:rsid w:val="001029EE"/>
    <w:rsid w:val="0010374C"/>
    <w:rsid w:val="00104CD5"/>
    <w:rsid w:val="0011111E"/>
    <w:rsid w:val="00111A88"/>
    <w:rsid w:val="00111BEC"/>
    <w:rsid w:val="001145B1"/>
    <w:rsid w:val="00115BCF"/>
    <w:rsid w:val="00116DF7"/>
    <w:rsid w:val="001201B1"/>
    <w:rsid w:val="0012020E"/>
    <w:rsid w:val="00120CA8"/>
    <w:rsid w:val="00120E38"/>
    <w:rsid w:val="00123365"/>
    <w:rsid w:val="00124EBE"/>
    <w:rsid w:val="0012510B"/>
    <w:rsid w:val="00125D9F"/>
    <w:rsid w:val="001274E7"/>
    <w:rsid w:val="001276C1"/>
    <w:rsid w:val="001307D4"/>
    <w:rsid w:val="00131FC8"/>
    <w:rsid w:val="001335DA"/>
    <w:rsid w:val="00133D56"/>
    <w:rsid w:val="001348EA"/>
    <w:rsid w:val="001354A7"/>
    <w:rsid w:val="00137AF7"/>
    <w:rsid w:val="001425A6"/>
    <w:rsid w:val="001435ED"/>
    <w:rsid w:val="00145DD1"/>
    <w:rsid w:val="00146D58"/>
    <w:rsid w:val="001474BB"/>
    <w:rsid w:val="00147FEB"/>
    <w:rsid w:val="0015115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561F"/>
    <w:rsid w:val="00186252"/>
    <w:rsid w:val="00186779"/>
    <w:rsid w:val="001870D4"/>
    <w:rsid w:val="00187182"/>
    <w:rsid w:val="00187BF5"/>
    <w:rsid w:val="00190E73"/>
    <w:rsid w:val="00191D12"/>
    <w:rsid w:val="00192982"/>
    <w:rsid w:val="001935BA"/>
    <w:rsid w:val="00193EB5"/>
    <w:rsid w:val="00196D82"/>
    <w:rsid w:val="001A0B47"/>
    <w:rsid w:val="001A0B60"/>
    <w:rsid w:val="001A18B5"/>
    <w:rsid w:val="001A707F"/>
    <w:rsid w:val="001A7302"/>
    <w:rsid w:val="001A77AE"/>
    <w:rsid w:val="001A7A5C"/>
    <w:rsid w:val="001A7CDD"/>
    <w:rsid w:val="001B2776"/>
    <w:rsid w:val="001B28B1"/>
    <w:rsid w:val="001B4C1A"/>
    <w:rsid w:val="001B5820"/>
    <w:rsid w:val="001C09D8"/>
    <w:rsid w:val="001C0F68"/>
    <w:rsid w:val="001C17DA"/>
    <w:rsid w:val="001C301E"/>
    <w:rsid w:val="001C7350"/>
    <w:rsid w:val="001D208E"/>
    <w:rsid w:val="001D2186"/>
    <w:rsid w:val="001D2DFD"/>
    <w:rsid w:val="001D3C0F"/>
    <w:rsid w:val="001D4126"/>
    <w:rsid w:val="001D4C3E"/>
    <w:rsid w:val="001E077E"/>
    <w:rsid w:val="001E0D1B"/>
    <w:rsid w:val="001E0FB2"/>
    <w:rsid w:val="001E1D18"/>
    <w:rsid w:val="001E4950"/>
    <w:rsid w:val="001E5F42"/>
    <w:rsid w:val="001E6840"/>
    <w:rsid w:val="001F0A38"/>
    <w:rsid w:val="001F5C3A"/>
    <w:rsid w:val="001F7AA2"/>
    <w:rsid w:val="002038C7"/>
    <w:rsid w:val="00203A6B"/>
    <w:rsid w:val="00204215"/>
    <w:rsid w:val="00204E5A"/>
    <w:rsid w:val="0020554D"/>
    <w:rsid w:val="00206720"/>
    <w:rsid w:val="00206B94"/>
    <w:rsid w:val="00211A4F"/>
    <w:rsid w:val="00213974"/>
    <w:rsid w:val="002148CA"/>
    <w:rsid w:val="002152A3"/>
    <w:rsid w:val="00216074"/>
    <w:rsid w:val="00216524"/>
    <w:rsid w:val="00216A34"/>
    <w:rsid w:val="0021796F"/>
    <w:rsid w:val="00221045"/>
    <w:rsid w:val="0022183C"/>
    <w:rsid w:val="002219F2"/>
    <w:rsid w:val="002223B9"/>
    <w:rsid w:val="00223272"/>
    <w:rsid w:val="002236FC"/>
    <w:rsid w:val="00224784"/>
    <w:rsid w:val="00230F27"/>
    <w:rsid w:val="00233577"/>
    <w:rsid w:val="002411AC"/>
    <w:rsid w:val="002422B5"/>
    <w:rsid w:val="00242ECC"/>
    <w:rsid w:val="002430A7"/>
    <w:rsid w:val="00244A70"/>
    <w:rsid w:val="00246B03"/>
    <w:rsid w:val="002503A4"/>
    <w:rsid w:val="00250892"/>
    <w:rsid w:val="00250EA7"/>
    <w:rsid w:val="00251982"/>
    <w:rsid w:val="002549A0"/>
    <w:rsid w:val="00254D11"/>
    <w:rsid w:val="0025567C"/>
    <w:rsid w:val="00256618"/>
    <w:rsid w:val="00261998"/>
    <w:rsid w:val="00261AEA"/>
    <w:rsid w:val="00261D39"/>
    <w:rsid w:val="00264068"/>
    <w:rsid w:val="002716D2"/>
    <w:rsid w:val="00272753"/>
    <w:rsid w:val="002751E3"/>
    <w:rsid w:val="00282C10"/>
    <w:rsid w:val="00283BB9"/>
    <w:rsid w:val="00285DF8"/>
    <w:rsid w:val="00286561"/>
    <w:rsid w:val="002879A0"/>
    <w:rsid w:val="00292095"/>
    <w:rsid w:val="002921F2"/>
    <w:rsid w:val="002933E9"/>
    <w:rsid w:val="00294D89"/>
    <w:rsid w:val="002959D1"/>
    <w:rsid w:val="002961C8"/>
    <w:rsid w:val="002972F3"/>
    <w:rsid w:val="002A0C66"/>
    <w:rsid w:val="002A14F8"/>
    <w:rsid w:val="002A3108"/>
    <w:rsid w:val="002A351A"/>
    <w:rsid w:val="002A6DE0"/>
    <w:rsid w:val="002B05A5"/>
    <w:rsid w:val="002B47A3"/>
    <w:rsid w:val="002B6C02"/>
    <w:rsid w:val="002C1742"/>
    <w:rsid w:val="002C3636"/>
    <w:rsid w:val="002C3CA5"/>
    <w:rsid w:val="002C5F4D"/>
    <w:rsid w:val="002C6910"/>
    <w:rsid w:val="002C7AB0"/>
    <w:rsid w:val="002D381D"/>
    <w:rsid w:val="002E00E0"/>
    <w:rsid w:val="002E3387"/>
    <w:rsid w:val="002E37BD"/>
    <w:rsid w:val="002E394F"/>
    <w:rsid w:val="002E47A6"/>
    <w:rsid w:val="002E496A"/>
    <w:rsid w:val="002E722E"/>
    <w:rsid w:val="002F00C0"/>
    <w:rsid w:val="002F013D"/>
    <w:rsid w:val="002F1C47"/>
    <w:rsid w:val="002F2DD4"/>
    <w:rsid w:val="002F4D53"/>
    <w:rsid w:val="003018B8"/>
    <w:rsid w:val="00301EA6"/>
    <w:rsid w:val="00303404"/>
    <w:rsid w:val="00305AFA"/>
    <w:rsid w:val="00306AC4"/>
    <w:rsid w:val="00307735"/>
    <w:rsid w:val="003102DC"/>
    <w:rsid w:val="00311F54"/>
    <w:rsid w:val="00312E90"/>
    <w:rsid w:val="0031302F"/>
    <w:rsid w:val="003154FC"/>
    <w:rsid w:val="003161F3"/>
    <w:rsid w:val="00316510"/>
    <w:rsid w:val="0031718D"/>
    <w:rsid w:val="003211A1"/>
    <w:rsid w:val="003228CD"/>
    <w:rsid w:val="00324118"/>
    <w:rsid w:val="00324A9C"/>
    <w:rsid w:val="00325E3F"/>
    <w:rsid w:val="003262C3"/>
    <w:rsid w:val="003263DE"/>
    <w:rsid w:val="00326EA1"/>
    <w:rsid w:val="00330C5A"/>
    <w:rsid w:val="00331597"/>
    <w:rsid w:val="00332019"/>
    <w:rsid w:val="0033300D"/>
    <w:rsid w:val="00333A2F"/>
    <w:rsid w:val="00333F40"/>
    <w:rsid w:val="00334550"/>
    <w:rsid w:val="00336BE1"/>
    <w:rsid w:val="003403B9"/>
    <w:rsid w:val="003421BD"/>
    <w:rsid w:val="00342826"/>
    <w:rsid w:val="0034373A"/>
    <w:rsid w:val="003451AD"/>
    <w:rsid w:val="003514FB"/>
    <w:rsid w:val="003519EB"/>
    <w:rsid w:val="00351C80"/>
    <w:rsid w:val="0035292C"/>
    <w:rsid w:val="003534C4"/>
    <w:rsid w:val="003534E9"/>
    <w:rsid w:val="00354F98"/>
    <w:rsid w:val="0035584C"/>
    <w:rsid w:val="00355D49"/>
    <w:rsid w:val="00360FE8"/>
    <w:rsid w:val="0036228A"/>
    <w:rsid w:val="00362D8B"/>
    <w:rsid w:val="00363893"/>
    <w:rsid w:val="00364312"/>
    <w:rsid w:val="00364C2B"/>
    <w:rsid w:val="00366B28"/>
    <w:rsid w:val="00367EF2"/>
    <w:rsid w:val="00370867"/>
    <w:rsid w:val="00370A1F"/>
    <w:rsid w:val="00372031"/>
    <w:rsid w:val="00372F17"/>
    <w:rsid w:val="00373962"/>
    <w:rsid w:val="00373E54"/>
    <w:rsid w:val="00373FD6"/>
    <w:rsid w:val="00375E17"/>
    <w:rsid w:val="00376AE4"/>
    <w:rsid w:val="003777F3"/>
    <w:rsid w:val="0038062B"/>
    <w:rsid w:val="00380FFD"/>
    <w:rsid w:val="00382A16"/>
    <w:rsid w:val="00382F8F"/>
    <w:rsid w:val="00384786"/>
    <w:rsid w:val="0038565A"/>
    <w:rsid w:val="00386FB6"/>
    <w:rsid w:val="00387A2F"/>
    <w:rsid w:val="00387FEE"/>
    <w:rsid w:val="00390189"/>
    <w:rsid w:val="003901E7"/>
    <w:rsid w:val="00390D6A"/>
    <w:rsid w:val="00391C08"/>
    <w:rsid w:val="00392614"/>
    <w:rsid w:val="00392972"/>
    <w:rsid w:val="0039386F"/>
    <w:rsid w:val="00393B3A"/>
    <w:rsid w:val="003968B3"/>
    <w:rsid w:val="00397799"/>
    <w:rsid w:val="003A224D"/>
    <w:rsid w:val="003A5C61"/>
    <w:rsid w:val="003A62B5"/>
    <w:rsid w:val="003A63BE"/>
    <w:rsid w:val="003A6C0F"/>
    <w:rsid w:val="003B399E"/>
    <w:rsid w:val="003B5463"/>
    <w:rsid w:val="003B5734"/>
    <w:rsid w:val="003B6E5E"/>
    <w:rsid w:val="003B7048"/>
    <w:rsid w:val="003B7F9A"/>
    <w:rsid w:val="003C2183"/>
    <w:rsid w:val="003C2A4F"/>
    <w:rsid w:val="003C2FFE"/>
    <w:rsid w:val="003C326A"/>
    <w:rsid w:val="003C5BD2"/>
    <w:rsid w:val="003C5FD7"/>
    <w:rsid w:val="003C60BC"/>
    <w:rsid w:val="003C682A"/>
    <w:rsid w:val="003C6C85"/>
    <w:rsid w:val="003C7F58"/>
    <w:rsid w:val="003D08AC"/>
    <w:rsid w:val="003D1203"/>
    <w:rsid w:val="003D3058"/>
    <w:rsid w:val="003D3D56"/>
    <w:rsid w:val="003D4157"/>
    <w:rsid w:val="003D44B6"/>
    <w:rsid w:val="003D4C46"/>
    <w:rsid w:val="003D755E"/>
    <w:rsid w:val="003D78A0"/>
    <w:rsid w:val="003E430F"/>
    <w:rsid w:val="003E4584"/>
    <w:rsid w:val="003E4988"/>
    <w:rsid w:val="003E4DC3"/>
    <w:rsid w:val="003E5763"/>
    <w:rsid w:val="003E6894"/>
    <w:rsid w:val="003E68D3"/>
    <w:rsid w:val="003F29C5"/>
    <w:rsid w:val="003F2ADA"/>
    <w:rsid w:val="003F4F0E"/>
    <w:rsid w:val="003F4F69"/>
    <w:rsid w:val="003F5530"/>
    <w:rsid w:val="003F722D"/>
    <w:rsid w:val="0040020F"/>
    <w:rsid w:val="00400374"/>
    <w:rsid w:val="004015C4"/>
    <w:rsid w:val="00402BD5"/>
    <w:rsid w:val="00403276"/>
    <w:rsid w:val="004041BA"/>
    <w:rsid w:val="004043BC"/>
    <w:rsid w:val="00405D51"/>
    <w:rsid w:val="004066B7"/>
    <w:rsid w:val="004067B2"/>
    <w:rsid w:val="00407222"/>
    <w:rsid w:val="00414B62"/>
    <w:rsid w:val="0041538E"/>
    <w:rsid w:val="004157F7"/>
    <w:rsid w:val="00415C36"/>
    <w:rsid w:val="00415DB5"/>
    <w:rsid w:val="004163C8"/>
    <w:rsid w:val="00416E85"/>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2120"/>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B1B"/>
    <w:rsid w:val="00456F42"/>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7E1B"/>
    <w:rsid w:val="004A1008"/>
    <w:rsid w:val="004A3956"/>
    <w:rsid w:val="004A4C7F"/>
    <w:rsid w:val="004A4EA1"/>
    <w:rsid w:val="004A50DB"/>
    <w:rsid w:val="004A5E20"/>
    <w:rsid w:val="004A6DED"/>
    <w:rsid w:val="004A7689"/>
    <w:rsid w:val="004A7F8C"/>
    <w:rsid w:val="004B1EDF"/>
    <w:rsid w:val="004B6775"/>
    <w:rsid w:val="004C07ED"/>
    <w:rsid w:val="004C0DF2"/>
    <w:rsid w:val="004C152D"/>
    <w:rsid w:val="004C17EA"/>
    <w:rsid w:val="004C18C5"/>
    <w:rsid w:val="004C1C4D"/>
    <w:rsid w:val="004C2E1B"/>
    <w:rsid w:val="004C5CA1"/>
    <w:rsid w:val="004C757E"/>
    <w:rsid w:val="004D1EA7"/>
    <w:rsid w:val="004D2673"/>
    <w:rsid w:val="004D268E"/>
    <w:rsid w:val="004D6196"/>
    <w:rsid w:val="004E3364"/>
    <w:rsid w:val="004E38F6"/>
    <w:rsid w:val="004E536F"/>
    <w:rsid w:val="004E625D"/>
    <w:rsid w:val="004E6ADD"/>
    <w:rsid w:val="004E7B26"/>
    <w:rsid w:val="004F22EF"/>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0D5"/>
    <w:rsid w:val="00514376"/>
    <w:rsid w:val="005167E4"/>
    <w:rsid w:val="00517817"/>
    <w:rsid w:val="00517D2B"/>
    <w:rsid w:val="0052561D"/>
    <w:rsid w:val="00527550"/>
    <w:rsid w:val="00527859"/>
    <w:rsid w:val="00530F72"/>
    <w:rsid w:val="00531560"/>
    <w:rsid w:val="005316A8"/>
    <w:rsid w:val="00531BB4"/>
    <w:rsid w:val="005348DD"/>
    <w:rsid w:val="0053497A"/>
    <w:rsid w:val="00534BE8"/>
    <w:rsid w:val="00534BED"/>
    <w:rsid w:val="0053671F"/>
    <w:rsid w:val="00536B91"/>
    <w:rsid w:val="00537925"/>
    <w:rsid w:val="0054192C"/>
    <w:rsid w:val="00541F11"/>
    <w:rsid w:val="00541FF4"/>
    <w:rsid w:val="00542197"/>
    <w:rsid w:val="00543E75"/>
    <w:rsid w:val="00544553"/>
    <w:rsid w:val="00547BA4"/>
    <w:rsid w:val="00550283"/>
    <w:rsid w:val="00550B56"/>
    <w:rsid w:val="00552269"/>
    <w:rsid w:val="005549F5"/>
    <w:rsid w:val="00555E61"/>
    <w:rsid w:val="00555EF6"/>
    <w:rsid w:val="005565B7"/>
    <w:rsid w:val="00560149"/>
    <w:rsid w:val="0056092C"/>
    <w:rsid w:val="00560B49"/>
    <w:rsid w:val="00565391"/>
    <w:rsid w:val="00565A39"/>
    <w:rsid w:val="005679D1"/>
    <w:rsid w:val="00570A27"/>
    <w:rsid w:val="0057359B"/>
    <w:rsid w:val="00576CC3"/>
    <w:rsid w:val="005813D2"/>
    <w:rsid w:val="0058545D"/>
    <w:rsid w:val="00586564"/>
    <w:rsid w:val="00586CFE"/>
    <w:rsid w:val="005904B3"/>
    <w:rsid w:val="00592DCC"/>
    <w:rsid w:val="00593D31"/>
    <w:rsid w:val="00594831"/>
    <w:rsid w:val="005971A7"/>
    <w:rsid w:val="005976A3"/>
    <w:rsid w:val="0059775A"/>
    <w:rsid w:val="005A08AF"/>
    <w:rsid w:val="005A1735"/>
    <w:rsid w:val="005A1C73"/>
    <w:rsid w:val="005A2B66"/>
    <w:rsid w:val="005A30C0"/>
    <w:rsid w:val="005A378D"/>
    <w:rsid w:val="005A3952"/>
    <w:rsid w:val="005A4F3E"/>
    <w:rsid w:val="005B0D5C"/>
    <w:rsid w:val="005B1797"/>
    <w:rsid w:val="005B5956"/>
    <w:rsid w:val="005B5ACF"/>
    <w:rsid w:val="005B68F4"/>
    <w:rsid w:val="005B6E6D"/>
    <w:rsid w:val="005B6FE9"/>
    <w:rsid w:val="005B78C1"/>
    <w:rsid w:val="005C0016"/>
    <w:rsid w:val="005C011A"/>
    <w:rsid w:val="005C0BFF"/>
    <w:rsid w:val="005C0DFF"/>
    <w:rsid w:val="005C28FC"/>
    <w:rsid w:val="005C3A63"/>
    <w:rsid w:val="005C5BF9"/>
    <w:rsid w:val="005C662A"/>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1A11"/>
    <w:rsid w:val="005F1A60"/>
    <w:rsid w:val="005F283C"/>
    <w:rsid w:val="005F2C7C"/>
    <w:rsid w:val="005F438A"/>
    <w:rsid w:val="005F506D"/>
    <w:rsid w:val="005F5BC7"/>
    <w:rsid w:val="005F682D"/>
    <w:rsid w:val="005F6C1E"/>
    <w:rsid w:val="005F7A20"/>
    <w:rsid w:val="005F7E38"/>
    <w:rsid w:val="006019C1"/>
    <w:rsid w:val="00601F4F"/>
    <w:rsid w:val="00603BF1"/>
    <w:rsid w:val="00604D51"/>
    <w:rsid w:val="0060716B"/>
    <w:rsid w:val="00611EA9"/>
    <w:rsid w:val="00611EAE"/>
    <w:rsid w:val="00615AC7"/>
    <w:rsid w:val="00615D68"/>
    <w:rsid w:val="00615DF5"/>
    <w:rsid w:val="0062318F"/>
    <w:rsid w:val="006236BF"/>
    <w:rsid w:val="00624E9E"/>
    <w:rsid w:val="00625A40"/>
    <w:rsid w:val="00626548"/>
    <w:rsid w:val="00631A30"/>
    <w:rsid w:val="00631B94"/>
    <w:rsid w:val="0063225F"/>
    <w:rsid w:val="00632D15"/>
    <w:rsid w:val="006333CA"/>
    <w:rsid w:val="00633575"/>
    <w:rsid w:val="00634243"/>
    <w:rsid w:val="00637089"/>
    <w:rsid w:val="00644137"/>
    <w:rsid w:val="0064443D"/>
    <w:rsid w:val="00651CDA"/>
    <w:rsid w:val="00653AE7"/>
    <w:rsid w:val="00654D8F"/>
    <w:rsid w:val="00655046"/>
    <w:rsid w:val="00660E60"/>
    <w:rsid w:val="0066279C"/>
    <w:rsid w:val="00664879"/>
    <w:rsid w:val="00665796"/>
    <w:rsid w:val="00665818"/>
    <w:rsid w:val="00666FAC"/>
    <w:rsid w:val="00671AA9"/>
    <w:rsid w:val="00671E95"/>
    <w:rsid w:val="006735DA"/>
    <w:rsid w:val="00673622"/>
    <w:rsid w:val="00675A16"/>
    <w:rsid w:val="00675CD3"/>
    <w:rsid w:val="00675E2A"/>
    <w:rsid w:val="00676939"/>
    <w:rsid w:val="00677900"/>
    <w:rsid w:val="00680D0F"/>
    <w:rsid w:val="00681BD2"/>
    <w:rsid w:val="0068316D"/>
    <w:rsid w:val="00683878"/>
    <w:rsid w:val="00684EA5"/>
    <w:rsid w:val="006863A9"/>
    <w:rsid w:val="00687C75"/>
    <w:rsid w:val="006908CD"/>
    <w:rsid w:val="006916A6"/>
    <w:rsid w:val="00692C58"/>
    <w:rsid w:val="0069343F"/>
    <w:rsid w:val="00694A00"/>
    <w:rsid w:val="00694CE8"/>
    <w:rsid w:val="006953E7"/>
    <w:rsid w:val="006957D7"/>
    <w:rsid w:val="00696597"/>
    <w:rsid w:val="00696EA5"/>
    <w:rsid w:val="006973B2"/>
    <w:rsid w:val="006A12B5"/>
    <w:rsid w:val="006A3572"/>
    <w:rsid w:val="006A3D8D"/>
    <w:rsid w:val="006A4BFF"/>
    <w:rsid w:val="006B3DED"/>
    <w:rsid w:val="006B47CA"/>
    <w:rsid w:val="006B4B1F"/>
    <w:rsid w:val="006B5790"/>
    <w:rsid w:val="006B6715"/>
    <w:rsid w:val="006B6E51"/>
    <w:rsid w:val="006B70B6"/>
    <w:rsid w:val="006B78F8"/>
    <w:rsid w:val="006C129C"/>
    <w:rsid w:val="006C2794"/>
    <w:rsid w:val="006C3119"/>
    <w:rsid w:val="006C3843"/>
    <w:rsid w:val="006C3FFA"/>
    <w:rsid w:val="006C5326"/>
    <w:rsid w:val="006C57A1"/>
    <w:rsid w:val="006C63B2"/>
    <w:rsid w:val="006C6B79"/>
    <w:rsid w:val="006C6B80"/>
    <w:rsid w:val="006D1709"/>
    <w:rsid w:val="006D1E01"/>
    <w:rsid w:val="006D1E16"/>
    <w:rsid w:val="006D34B9"/>
    <w:rsid w:val="006D4446"/>
    <w:rsid w:val="006D5367"/>
    <w:rsid w:val="006D5660"/>
    <w:rsid w:val="006D6ED3"/>
    <w:rsid w:val="006E19B3"/>
    <w:rsid w:val="006E5298"/>
    <w:rsid w:val="006F122A"/>
    <w:rsid w:val="006F16BC"/>
    <w:rsid w:val="006F19EA"/>
    <w:rsid w:val="006F2ED1"/>
    <w:rsid w:val="006F7AFA"/>
    <w:rsid w:val="006F7EB2"/>
    <w:rsid w:val="0070041D"/>
    <w:rsid w:val="00700915"/>
    <w:rsid w:val="00701115"/>
    <w:rsid w:val="007016D6"/>
    <w:rsid w:val="007017EC"/>
    <w:rsid w:val="007049B7"/>
    <w:rsid w:val="00704EA3"/>
    <w:rsid w:val="007060A5"/>
    <w:rsid w:val="007136C1"/>
    <w:rsid w:val="00715BF0"/>
    <w:rsid w:val="007167D4"/>
    <w:rsid w:val="00716897"/>
    <w:rsid w:val="00720AB4"/>
    <w:rsid w:val="00720D3B"/>
    <w:rsid w:val="00720F0C"/>
    <w:rsid w:val="00722188"/>
    <w:rsid w:val="007222F0"/>
    <w:rsid w:val="00723D62"/>
    <w:rsid w:val="0072527D"/>
    <w:rsid w:val="00727434"/>
    <w:rsid w:val="00727522"/>
    <w:rsid w:val="00727630"/>
    <w:rsid w:val="00727AF4"/>
    <w:rsid w:val="007301CE"/>
    <w:rsid w:val="007301FE"/>
    <w:rsid w:val="00730A60"/>
    <w:rsid w:val="00731EE5"/>
    <w:rsid w:val="00731F42"/>
    <w:rsid w:val="00736B8C"/>
    <w:rsid w:val="007410EC"/>
    <w:rsid w:val="00744293"/>
    <w:rsid w:val="00746492"/>
    <w:rsid w:val="0074730C"/>
    <w:rsid w:val="00752D8D"/>
    <w:rsid w:val="00753DF9"/>
    <w:rsid w:val="00756368"/>
    <w:rsid w:val="00757494"/>
    <w:rsid w:val="007603B4"/>
    <w:rsid w:val="0076098F"/>
    <w:rsid w:val="007610F4"/>
    <w:rsid w:val="00762A48"/>
    <w:rsid w:val="00764060"/>
    <w:rsid w:val="0076620C"/>
    <w:rsid w:val="00766918"/>
    <w:rsid w:val="007701C0"/>
    <w:rsid w:val="007705AC"/>
    <w:rsid w:val="00772201"/>
    <w:rsid w:val="0077282B"/>
    <w:rsid w:val="00773258"/>
    <w:rsid w:val="007737D3"/>
    <w:rsid w:val="00774198"/>
    <w:rsid w:val="00774DB7"/>
    <w:rsid w:val="007752B9"/>
    <w:rsid w:val="00775EFF"/>
    <w:rsid w:val="00781713"/>
    <w:rsid w:val="00781C8F"/>
    <w:rsid w:val="00782321"/>
    <w:rsid w:val="00782CC3"/>
    <w:rsid w:val="00786FF1"/>
    <w:rsid w:val="007912E6"/>
    <w:rsid w:val="007928EA"/>
    <w:rsid w:val="00796358"/>
    <w:rsid w:val="007A1395"/>
    <w:rsid w:val="007A1E0B"/>
    <w:rsid w:val="007B0DB5"/>
    <w:rsid w:val="007B239C"/>
    <w:rsid w:val="007B328C"/>
    <w:rsid w:val="007B69C7"/>
    <w:rsid w:val="007B786E"/>
    <w:rsid w:val="007B7FA1"/>
    <w:rsid w:val="007C0E5D"/>
    <w:rsid w:val="007C3D56"/>
    <w:rsid w:val="007C4D0C"/>
    <w:rsid w:val="007C5B76"/>
    <w:rsid w:val="007C6164"/>
    <w:rsid w:val="007C767D"/>
    <w:rsid w:val="007C7B3B"/>
    <w:rsid w:val="007D18AE"/>
    <w:rsid w:val="007D1DA2"/>
    <w:rsid w:val="007D1FBE"/>
    <w:rsid w:val="007D25D4"/>
    <w:rsid w:val="007D2FD2"/>
    <w:rsid w:val="007D3C42"/>
    <w:rsid w:val="007D4636"/>
    <w:rsid w:val="007D5093"/>
    <w:rsid w:val="007E04C0"/>
    <w:rsid w:val="007E0EE8"/>
    <w:rsid w:val="007E214A"/>
    <w:rsid w:val="007E427A"/>
    <w:rsid w:val="007E56BA"/>
    <w:rsid w:val="007E5A60"/>
    <w:rsid w:val="007E5D7F"/>
    <w:rsid w:val="007E6154"/>
    <w:rsid w:val="007F0EF4"/>
    <w:rsid w:val="007F1519"/>
    <w:rsid w:val="007F1AF0"/>
    <w:rsid w:val="007F25ED"/>
    <w:rsid w:val="007F4F94"/>
    <w:rsid w:val="007F502F"/>
    <w:rsid w:val="007F5BED"/>
    <w:rsid w:val="007F66E0"/>
    <w:rsid w:val="007F7C25"/>
    <w:rsid w:val="0080013F"/>
    <w:rsid w:val="00801464"/>
    <w:rsid w:val="00801FC4"/>
    <w:rsid w:val="00802E45"/>
    <w:rsid w:val="00803F93"/>
    <w:rsid w:val="00804916"/>
    <w:rsid w:val="00804FBF"/>
    <w:rsid w:val="00806574"/>
    <w:rsid w:val="00812D09"/>
    <w:rsid w:val="00813791"/>
    <w:rsid w:val="008147D3"/>
    <w:rsid w:val="008156A3"/>
    <w:rsid w:val="0081578E"/>
    <w:rsid w:val="0081615A"/>
    <w:rsid w:val="00816E59"/>
    <w:rsid w:val="00817139"/>
    <w:rsid w:val="00817C52"/>
    <w:rsid w:val="00817DB8"/>
    <w:rsid w:val="00822977"/>
    <w:rsid w:val="00824D4F"/>
    <w:rsid w:val="0082751E"/>
    <w:rsid w:val="00827AEE"/>
    <w:rsid w:val="00837653"/>
    <w:rsid w:val="0084130F"/>
    <w:rsid w:val="00841814"/>
    <w:rsid w:val="008426CB"/>
    <w:rsid w:val="0084496E"/>
    <w:rsid w:val="00845240"/>
    <w:rsid w:val="00845637"/>
    <w:rsid w:val="008471C1"/>
    <w:rsid w:val="0084755F"/>
    <w:rsid w:val="00847DA9"/>
    <w:rsid w:val="00850DD7"/>
    <w:rsid w:val="00852276"/>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344C"/>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399C"/>
    <w:rsid w:val="008A40C0"/>
    <w:rsid w:val="008A5A8C"/>
    <w:rsid w:val="008A7CC4"/>
    <w:rsid w:val="008B0876"/>
    <w:rsid w:val="008B1B87"/>
    <w:rsid w:val="008B3937"/>
    <w:rsid w:val="008B4E75"/>
    <w:rsid w:val="008B4FD2"/>
    <w:rsid w:val="008B5292"/>
    <w:rsid w:val="008B53A4"/>
    <w:rsid w:val="008B7970"/>
    <w:rsid w:val="008B7D1F"/>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2A2B"/>
    <w:rsid w:val="008E4446"/>
    <w:rsid w:val="008E4FF7"/>
    <w:rsid w:val="008E647F"/>
    <w:rsid w:val="008F2448"/>
    <w:rsid w:val="008F2A41"/>
    <w:rsid w:val="008F2B55"/>
    <w:rsid w:val="008F467B"/>
    <w:rsid w:val="008F55BF"/>
    <w:rsid w:val="008F7E4F"/>
    <w:rsid w:val="009014AA"/>
    <w:rsid w:val="00901AFC"/>
    <w:rsid w:val="00902B74"/>
    <w:rsid w:val="00902DBE"/>
    <w:rsid w:val="00903A3B"/>
    <w:rsid w:val="0090505F"/>
    <w:rsid w:val="00910B05"/>
    <w:rsid w:val="0091104B"/>
    <w:rsid w:val="009126F1"/>
    <w:rsid w:val="009136A7"/>
    <w:rsid w:val="00913827"/>
    <w:rsid w:val="00913A2C"/>
    <w:rsid w:val="00914C4B"/>
    <w:rsid w:val="00916FD2"/>
    <w:rsid w:val="0091766B"/>
    <w:rsid w:val="00917C7F"/>
    <w:rsid w:val="00917DC4"/>
    <w:rsid w:val="00920D1D"/>
    <w:rsid w:val="009227DD"/>
    <w:rsid w:val="00922C81"/>
    <w:rsid w:val="00923194"/>
    <w:rsid w:val="009236F5"/>
    <w:rsid w:val="0092390D"/>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FDF"/>
    <w:rsid w:val="00940DD4"/>
    <w:rsid w:val="00940FA2"/>
    <w:rsid w:val="00942662"/>
    <w:rsid w:val="00943922"/>
    <w:rsid w:val="00944797"/>
    <w:rsid w:val="00944AA0"/>
    <w:rsid w:val="009452AD"/>
    <w:rsid w:val="00947231"/>
    <w:rsid w:val="009511D7"/>
    <w:rsid w:val="009555F0"/>
    <w:rsid w:val="00955D5A"/>
    <w:rsid w:val="009572BE"/>
    <w:rsid w:val="00957AA0"/>
    <w:rsid w:val="00962D3B"/>
    <w:rsid w:val="00962D89"/>
    <w:rsid w:val="00963D19"/>
    <w:rsid w:val="009646BB"/>
    <w:rsid w:val="00964E00"/>
    <w:rsid w:val="00971E7C"/>
    <w:rsid w:val="00972321"/>
    <w:rsid w:val="0097301B"/>
    <w:rsid w:val="00973899"/>
    <w:rsid w:val="009743AC"/>
    <w:rsid w:val="00975022"/>
    <w:rsid w:val="00977922"/>
    <w:rsid w:val="00980C08"/>
    <w:rsid w:val="00980E44"/>
    <w:rsid w:val="00981DAD"/>
    <w:rsid w:val="00983DA0"/>
    <w:rsid w:val="00984847"/>
    <w:rsid w:val="009850C6"/>
    <w:rsid w:val="00986C74"/>
    <w:rsid w:val="00990C1B"/>
    <w:rsid w:val="00992046"/>
    <w:rsid w:val="009936DB"/>
    <w:rsid w:val="009939B9"/>
    <w:rsid w:val="00993D38"/>
    <w:rsid w:val="00995ABD"/>
    <w:rsid w:val="009960BB"/>
    <w:rsid w:val="009A089B"/>
    <w:rsid w:val="009A2268"/>
    <w:rsid w:val="009A2444"/>
    <w:rsid w:val="009A2E01"/>
    <w:rsid w:val="009A2F66"/>
    <w:rsid w:val="009A31BF"/>
    <w:rsid w:val="009A54F3"/>
    <w:rsid w:val="009A5D9D"/>
    <w:rsid w:val="009B3149"/>
    <w:rsid w:val="009B31FB"/>
    <w:rsid w:val="009B3435"/>
    <w:rsid w:val="009B370A"/>
    <w:rsid w:val="009B5707"/>
    <w:rsid w:val="009B5E4E"/>
    <w:rsid w:val="009B5F92"/>
    <w:rsid w:val="009B7196"/>
    <w:rsid w:val="009C01D0"/>
    <w:rsid w:val="009C0666"/>
    <w:rsid w:val="009C0949"/>
    <w:rsid w:val="009C215D"/>
    <w:rsid w:val="009C230F"/>
    <w:rsid w:val="009C26F6"/>
    <w:rsid w:val="009C29CE"/>
    <w:rsid w:val="009C5E82"/>
    <w:rsid w:val="009C62DB"/>
    <w:rsid w:val="009C68C9"/>
    <w:rsid w:val="009D08EA"/>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B1A"/>
    <w:rsid w:val="009F6EF2"/>
    <w:rsid w:val="00A026A0"/>
    <w:rsid w:val="00A035F9"/>
    <w:rsid w:val="00A0420F"/>
    <w:rsid w:val="00A04F66"/>
    <w:rsid w:val="00A05568"/>
    <w:rsid w:val="00A05FD1"/>
    <w:rsid w:val="00A0757F"/>
    <w:rsid w:val="00A1003B"/>
    <w:rsid w:val="00A111A7"/>
    <w:rsid w:val="00A12AC9"/>
    <w:rsid w:val="00A143FC"/>
    <w:rsid w:val="00A158CE"/>
    <w:rsid w:val="00A1695D"/>
    <w:rsid w:val="00A16E5D"/>
    <w:rsid w:val="00A17DAB"/>
    <w:rsid w:val="00A21237"/>
    <w:rsid w:val="00A2129C"/>
    <w:rsid w:val="00A23219"/>
    <w:rsid w:val="00A24B8D"/>
    <w:rsid w:val="00A2639C"/>
    <w:rsid w:val="00A273FC"/>
    <w:rsid w:val="00A32946"/>
    <w:rsid w:val="00A32C1F"/>
    <w:rsid w:val="00A338A9"/>
    <w:rsid w:val="00A33CF4"/>
    <w:rsid w:val="00A36E20"/>
    <w:rsid w:val="00A410AF"/>
    <w:rsid w:val="00A41366"/>
    <w:rsid w:val="00A4264E"/>
    <w:rsid w:val="00A43054"/>
    <w:rsid w:val="00A44709"/>
    <w:rsid w:val="00A45265"/>
    <w:rsid w:val="00A455FB"/>
    <w:rsid w:val="00A46F0F"/>
    <w:rsid w:val="00A5096C"/>
    <w:rsid w:val="00A513ED"/>
    <w:rsid w:val="00A5288B"/>
    <w:rsid w:val="00A52FBD"/>
    <w:rsid w:val="00A54E62"/>
    <w:rsid w:val="00A55478"/>
    <w:rsid w:val="00A56357"/>
    <w:rsid w:val="00A601DE"/>
    <w:rsid w:val="00A60FF4"/>
    <w:rsid w:val="00A618EB"/>
    <w:rsid w:val="00A6194B"/>
    <w:rsid w:val="00A632F5"/>
    <w:rsid w:val="00A713F0"/>
    <w:rsid w:val="00A73CC6"/>
    <w:rsid w:val="00A74D8B"/>
    <w:rsid w:val="00A81310"/>
    <w:rsid w:val="00A81BCF"/>
    <w:rsid w:val="00A83BA1"/>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97A99"/>
    <w:rsid w:val="00AA1D99"/>
    <w:rsid w:val="00AA2BED"/>
    <w:rsid w:val="00AA34ED"/>
    <w:rsid w:val="00AA618D"/>
    <w:rsid w:val="00AA6481"/>
    <w:rsid w:val="00AB1B2F"/>
    <w:rsid w:val="00AB2CA9"/>
    <w:rsid w:val="00AB3AC3"/>
    <w:rsid w:val="00AB645E"/>
    <w:rsid w:val="00AB6549"/>
    <w:rsid w:val="00AB6746"/>
    <w:rsid w:val="00AC0EA4"/>
    <w:rsid w:val="00AC201E"/>
    <w:rsid w:val="00AC4044"/>
    <w:rsid w:val="00AD36BD"/>
    <w:rsid w:val="00AD4E62"/>
    <w:rsid w:val="00AD5340"/>
    <w:rsid w:val="00AD557E"/>
    <w:rsid w:val="00AE0DBB"/>
    <w:rsid w:val="00AE1031"/>
    <w:rsid w:val="00AE10B4"/>
    <w:rsid w:val="00AE1735"/>
    <w:rsid w:val="00AE4686"/>
    <w:rsid w:val="00AE4807"/>
    <w:rsid w:val="00AE52E7"/>
    <w:rsid w:val="00AE6F85"/>
    <w:rsid w:val="00AE7F9E"/>
    <w:rsid w:val="00AF2E5A"/>
    <w:rsid w:val="00AF3A1A"/>
    <w:rsid w:val="00AF46FB"/>
    <w:rsid w:val="00AF48F7"/>
    <w:rsid w:val="00AF6D91"/>
    <w:rsid w:val="00B02125"/>
    <w:rsid w:val="00B030B0"/>
    <w:rsid w:val="00B03720"/>
    <w:rsid w:val="00B04B9A"/>
    <w:rsid w:val="00B05010"/>
    <w:rsid w:val="00B13438"/>
    <w:rsid w:val="00B14349"/>
    <w:rsid w:val="00B143F4"/>
    <w:rsid w:val="00B144EB"/>
    <w:rsid w:val="00B146F2"/>
    <w:rsid w:val="00B15869"/>
    <w:rsid w:val="00B15C71"/>
    <w:rsid w:val="00B16DD2"/>
    <w:rsid w:val="00B1700E"/>
    <w:rsid w:val="00B17264"/>
    <w:rsid w:val="00B1749F"/>
    <w:rsid w:val="00B17DAC"/>
    <w:rsid w:val="00B21C3F"/>
    <w:rsid w:val="00B2285E"/>
    <w:rsid w:val="00B2352A"/>
    <w:rsid w:val="00B26C73"/>
    <w:rsid w:val="00B2786E"/>
    <w:rsid w:val="00B27FB2"/>
    <w:rsid w:val="00B3191A"/>
    <w:rsid w:val="00B320ED"/>
    <w:rsid w:val="00B3254B"/>
    <w:rsid w:val="00B32E81"/>
    <w:rsid w:val="00B34BBE"/>
    <w:rsid w:val="00B35353"/>
    <w:rsid w:val="00B377C3"/>
    <w:rsid w:val="00B40123"/>
    <w:rsid w:val="00B41078"/>
    <w:rsid w:val="00B41245"/>
    <w:rsid w:val="00B44423"/>
    <w:rsid w:val="00B456CD"/>
    <w:rsid w:val="00B458EB"/>
    <w:rsid w:val="00B47BCA"/>
    <w:rsid w:val="00B507A7"/>
    <w:rsid w:val="00B509AD"/>
    <w:rsid w:val="00B50D36"/>
    <w:rsid w:val="00B52608"/>
    <w:rsid w:val="00B54991"/>
    <w:rsid w:val="00B54BB0"/>
    <w:rsid w:val="00B5588B"/>
    <w:rsid w:val="00B57C0E"/>
    <w:rsid w:val="00B62B48"/>
    <w:rsid w:val="00B639B0"/>
    <w:rsid w:val="00B63A71"/>
    <w:rsid w:val="00B644F7"/>
    <w:rsid w:val="00B64F40"/>
    <w:rsid w:val="00B65A37"/>
    <w:rsid w:val="00B66C35"/>
    <w:rsid w:val="00B703E0"/>
    <w:rsid w:val="00B70DC2"/>
    <w:rsid w:val="00B7142E"/>
    <w:rsid w:val="00B72263"/>
    <w:rsid w:val="00B72994"/>
    <w:rsid w:val="00B75E25"/>
    <w:rsid w:val="00B769F9"/>
    <w:rsid w:val="00B771CB"/>
    <w:rsid w:val="00B7795B"/>
    <w:rsid w:val="00B835FE"/>
    <w:rsid w:val="00B84C0B"/>
    <w:rsid w:val="00B85D37"/>
    <w:rsid w:val="00B85DDB"/>
    <w:rsid w:val="00B85F0C"/>
    <w:rsid w:val="00B8725C"/>
    <w:rsid w:val="00B872DA"/>
    <w:rsid w:val="00B8771A"/>
    <w:rsid w:val="00B878D8"/>
    <w:rsid w:val="00B87C63"/>
    <w:rsid w:val="00B90286"/>
    <w:rsid w:val="00B90A58"/>
    <w:rsid w:val="00B91E10"/>
    <w:rsid w:val="00B97EF2"/>
    <w:rsid w:val="00BA090E"/>
    <w:rsid w:val="00BA13BB"/>
    <w:rsid w:val="00BA3D9B"/>
    <w:rsid w:val="00BA5090"/>
    <w:rsid w:val="00BA650C"/>
    <w:rsid w:val="00BA6BC1"/>
    <w:rsid w:val="00BB1A06"/>
    <w:rsid w:val="00BB340E"/>
    <w:rsid w:val="00BB5273"/>
    <w:rsid w:val="00BB533A"/>
    <w:rsid w:val="00BB680C"/>
    <w:rsid w:val="00BB6B31"/>
    <w:rsid w:val="00BB6ED0"/>
    <w:rsid w:val="00BC11A0"/>
    <w:rsid w:val="00BC20A0"/>
    <w:rsid w:val="00BC2CD4"/>
    <w:rsid w:val="00BC3935"/>
    <w:rsid w:val="00BD1B14"/>
    <w:rsid w:val="00BD21BF"/>
    <w:rsid w:val="00BD21F6"/>
    <w:rsid w:val="00BD41FF"/>
    <w:rsid w:val="00BD576E"/>
    <w:rsid w:val="00BD65B9"/>
    <w:rsid w:val="00BD75C8"/>
    <w:rsid w:val="00BE0CBC"/>
    <w:rsid w:val="00BE34AC"/>
    <w:rsid w:val="00BF2895"/>
    <w:rsid w:val="00BF2B69"/>
    <w:rsid w:val="00BF3699"/>
    <w:rsid w:val="00BF73B3"/>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219F9"/>
    <w:rsid w:val="00C22058"/>
    <w:rsid w:val="00C225AB"/>
    <w:rsid w:val="00C228F5"/>
    <w:rsid w:val="00C2296C"/>
    <w:rsid w:val="00C23B02"/>
    <w:rsid w:val="00C24807"/>
    <w:rsid w:val="00C2494A"/>
    <w:rsid w:val="00C24BFE"/>
    <w:rsid w:val="00C24D14"/>
    <w:rsid w:val="00C25131"/>
    <w:rsid w:val="00C2607D"/>
    <w:rsid w:val="00C26BF7"/>
    <w:rsid w:val="00C26D53"/>
    <w:rsid w:val="00C30231"/>
    <w:rsid w:val="00C3120C"/>
    <w:rsid w:val="00C3294C"/>
    <w:rsid w:val="00C330BF"/>
    <w:rsid w:val="00C35595"/>
    <w:rsid w:val="00C360A7"/>
    <w:rsid w:val="00C362EE"/>
    <w:rsid w:val="00C36748"/>
    <w:rsid w:val="00C37998"/>
    <w:rsid w:val="00C4026A"/>
    <w:rsid w:val="00C402F0"/>
    <w:rsid w:val="00C40310"/>
    <w:rsid w:val="00C43F5D"/>
    <w:rsid w:val="00C4455E"/>
    <w:rsid w:val="00C473A7"/>
    <w:rsid w:val="00C51E99"/>
    <w:rsid w:val="00C523B4"/>
    <w:rsid w:val="00C53D7B"/>
    <w:rsid w:val="00C542D4"/>
    <w:rsid w:val="00C549F5"/>
    <w:rsid w:val="00C55795"/>
    <w:rsid w:val="00C5593A"/>
    <w:rsid w:val="00C62FBE"/>
    <w:rsid w:val="00C63E58"/>
    <w:rsid w:val="00C649A0"/>
    <w:rsid w:val="00C65506"/>
    <w:rsid w:val="00C70B8F"/>
    <w:rsid w:val="00C71887"/>
    <w:rsid w:val="00C719FE"/>
    <w:rsid w:val="00C72318"/>
    <w:rsid w:val="00C74F84"/>
    <w:rsid w:val="00C759A1"/>
    <w:rsid w:val="00C80922"/>
    <w:rsid w:val="00C818F5"/>
    <w:rsid w:val="00C82D70"/>
    <w:rsid w:val="00C87427"/>
    <w:rsid w:val="00C906E9"/>
    <w:rsid w:val="00C90A08"/>
    <w:rsid w:val="00C90E82"/>
    <w:rsid w:val="00C91815"/>
    <w:rsid w:val="00C91E37"/>
    <w:rsid w:val="00C92E71"/>
    <w:rsid w:val="00C95BE8"/>
    <w:rsid w:val="00C96A72"/>
    <w:rsid w:val="00CA0400"/>
    <w:rsid w:val="00CA0B02"/>
    <w:rsid w:val="00CA14AA"/>
    <w:rsid w:val="00CA2231"/>
    <w:rsid w:val="00CA4013"/>
    <w:rsid w:val="00CA45F7"/>
    <w:rsid w:val="00CA5719"/>
    <w:rsid w:val="00CA6E4B"/>
    <w:rsid w:val="00CA7E88"/>
    <w:rsid w:val="00CB2112"/>
    <w:rsid w:val="00CB29C9"/>
    <w:rsid w:val="00CB36D6"/>
    <w:rsid w:val="00CB50AE"/>
    <w:rsid w:val="00CC0A69"/>
    <w:rsid w:val="00CC12F2"/>
    <w:rsid w:val="00CC3207"/>
    <w:rsid w:val="00CC49F4"/>
    <w:rsid w:val="00CC4EA6"/>
    <w:rsid w:val="00CC6E71"/>
    <w:rsid w:val="00CC7023"/>
    <w:rsid w:val="00CC7475"/>
    <w:rsid w:val="00CD064C"/>
    <w:rsid w:val="00CD0AAA"/>
    <w:rsid w:val="00CD10C6"/>
    <w:rsid w:val="00CD13CC"/>
    <w:rsid w:val="00CD1574"/>
    <w:rsid w:val="00CD3173"/>
    <w:rsid w:val="00CD4B69"/>
    <w:rsid w:val="00CD5BC4"/>
    <w:rsid w:val="00CE0413"/>
    <w:rsid w:val="00CE0934"/>
    <w:rsid w:val="00CE2165"/>
    <w:rsid w:val="00CE2864"/>
    <w:rsid w:val="00CE2ED7"/>
    <w:rsid w:val="00CE32B7"/>
    <w:rsid w:val="00CE4848"/>
    <w:rsid w:val="00CE719C"/>
    <w:rsid w:val="00CE73C6"/>
    <w:rsid w:val="00CF1778"/>
    <w:rsid w:val="00CF2142"/>
    <w:rsid w:val="00CF281D"/>
    <w:rsid w:val="00CF2BC6"/>
    <w:rsid w:val="00CF30C0"/>
    <w:rsid w:val="00CF5007"/>
    <w:rsid w:val="00CF5599"/>
    <w:rsid w:val="00D01672"/>
    <w:rsid w:val="00D019CD"/>
    <w:rsid w:val="00D02A70"/>
    <w:rsid w:val="00D03B15"/>
    <w:rsid w:val="00D04FF2"/>
    <w:rsid w:val="00D05A5E"/>
    <w:rsid w:val="00D107AE"/>
    <w:rsid w:val="00D14BCF"/>
    <w:rsid w:val="00D20CFF"/>
    <w:rsid w:val="00D23240"/>
    <w:rsid w:val="00D23B9C"/>
    <w:rsid w:val="00D23DE1"/>
    <w:rsid w:val="00D25E89"/>
    <w:rsid w:val="00D26AEC"/>
    <w:rsid w:val="00D2773D"/>
    <w:rsid w:val="00D30D59"/>
    <w:rsid w:val="00D33D33"/>
    <w:rsid w:val="00D3550C"/>
    <w:rsid w:val="00D358F8"/>
    <w:rsid w:val="00D359FA"/>
    <w:rsid w:val="00D40237"/>
    <w:rsid w:val="00D4494C"/>
    <w:rsid w:val="00D461F7"/>
    <w:rsid w:val="00D50113"/>
    <w:rsid w:val="00D5268D"/>
    <w:rsid w:val="00D52D85"/>
    <w:rsid w:val="00D53633"/>
    <w:rsid w:val="00D53B5C"/>
    <w:rsid w:val="00D544B4"/>
    <w:rsid w:val="00D556C6"/>
    <w:rsid w:val="00D55F72"/>
    <w:rsid w:val="00D61E52"/>
    <w:rsid w:val="00D62391"/>
    <w:rsid w:val="00D63BCC"/>
    <w:rsid w:val="00D64531"/>
    <w:rsid w:val="00D6478B"/>
    <w:rsid w:val="00D7096A"/>
    <w:rsid w:val="00D71C75"/>
    <w:rsid w:val="00D729F3"/>
    <w:rsid w:val="00D736F7"/>
    <w:rsid w:val="00D73CCC"/>
    <w:rsid w:val="00D77CE2"/>
    <w:rsid w:val="00D8223B"/>
    <w:rsid w:val="00D8728A"/>
    <w:rsid w:val="00D903DB"/>
    <w:rsid w:val="00D921A9"/>
    <w:rsid w:val="00D92E3D"/>
    <w:rsid w:val="00D935F3"/>
    <w:rsid w:val="00D95BFA"/>
    <w:rsid w:val="00D96801"/>
    <w:rsid w:val="00DA0E1B"/>
    <w:rsid w:val="00DA18A8"/>
    <w:rsid w:val="00DA2710"/>
    <w:rsid w:val="00DA351C"/>
    <w:rsid w:val="00DA4F70"/>
    <w:rsid w:val="00DA6704"/>
    <w:rsid w:val="00DA670C"/>
    <w:rsid w:val="00DA69D0"/>
    <w:rsid w:val="00DA6D12"/>
    <w:rsid w:val="00DA789D"/>
    <w:rsid w:val="00DB02FD"/>
    <w:rsid w:val="00DB249D"/>
    <w:rsid w:val="00DB32F4"/>
    <w:rsid w:val="00DB3921"/>
    <w:rsid w:val="00DB3B21"/>
    <w:rsid w:val="00DB4FE8"/>
    <w:rsid w:val="00DB59AC"/>
    <w:rsid w:val="00DB6F8F"/>
    <w:rsid w:val="00DC0504"/>
    <w:rsid w:val="00DC058B"/>
    <w:rsid w:val="00DC48D8"/>
    <w:rsid w:val="00DC4E81"/>
    <w:rsid w:val="00DC54E3"/>
    <w:rsid w:val="00DC5EA3"/>
    <w:rsid w:val="00DD1DDE"/>
    <w:rsid w:val="00DD3F5E"/>
    <w:rsid w:val="00DD4FC6"/>
    <w:rsid w:val="00DD6B3A"/>
    <w:rsid w:val="00DE052C"/>
    <w:rsid w:val="00DE0777"/>
    <w:rsid w:val="00DE0EC5"/>
    <w:rsid w:val="00DE4414"/>
    <w:rsid w:val="00DE5CBF"/>
    <w:rsid w:val="00DE6DA0"/>
    <w:rsid w:val="00DF0A06"/>
    <w:rsid w:val="00DF0A58"/>
    <w:rsid w:val="00DF18B8"/>
    <w:rsid w:val="00DF242D"/>
    <w:rsid w:val="00DF2E5F"/>
    <w:rsid w:val="00DF394D"/>
    <w:rsid w:val="00DF4169"/>
    <w:rsid w:val="00DF525D"/>
    <w:rsid w:val="00E000AE"/>
    <w:rsid w:val="00E005CE"/>
    <w:rsid w:val="00E00B2E"/>
    <w:rsid w:val="00E00EE6"/>
    <w:rsid w:val="00E01986"/>
    <w:rsid w:val="00E0452C"/>
    <w:rsid w:val="00E06082"/>
    <w:rsid w:val="00E0779D"/>
    <w:rsid w:val="00E10EF3"/>
    <w:rsid w:val="00E11055"/>
    <w:rsid w:val="00E11478"/>
    <w:rsid w:val="00E114E4"/>
    <w:rsid w:val="00E116D0"/>
    <w:rsid w:val="00E1234A"/>
    <w:rsid w:val="00E17F6C"/>
    <w:rsid w:val="00E17F74"/>
    <w:rsid w:val="00E205AF"/>
    <w:rsid w:val="00E23113"/>
    <w:rsid w:val="00E23726"/>
    <w:rsid w:val="00E2478E"/>
    <w:rsid w:val="00E248E3"/>
    <w:rsid w:val="00E25C0B"/>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550A4"/>
    <w:rsid w:val="00E603EC"/>
    <w:rsid w:val="00E60534"/>
    <w:rsid w:val="00E62491"/>
    <w:rsid w:val="00E636DC"/>
    <w:rsid w:val="00E6462A"/>
    <w:rsid w:val="00E66982"/>
    <w:rsid w:val="00E676B7"/>
    <w:rsid w:val="00E71E5D"/>
    <w:rsid w:val="00E7238D"/>
    <w:rsid w:val="00E728EA"/>
    <w:rsid w:val="00E751CA"/>
    <w:rsid w:val="00E759EE"/>
    <w:rsid w:val="00E77146"/>
    <w:rsid w:val="00E810C5"/>
    <w:rsid w:val="00E850E5"/>
    <w:rsid w:val="00E8744E"/>
    <w:rsid w:val="00E8766B"/>
    <w:rsid w:val="00E87AE6"/>
    <w:rsid w:val="00E900EB"/>
    <w:rsid w:val="00E93C2F"/>
    <w:rsid w:val="00E9659F"/>
    <w:rsid w:val="00EB1B06"/>
    <w:rsid w:val="00EB5289"/>
    <w:rsid w:val="00EB671D"/>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C54"/>
    <w:rsid w:val="00EC7F1D"/>
    <w:rsid w:val="00ED06F5"/>
    <w:rsid w:val="00ED0ED7"/>
    <w:rsid w:val="00ED1609"/>
    <w:rsid w:val="00ED2575"/>
    <w:rsid w:val="00ED3BB9"/>
    <w:rsid w:val="00ED4896"/>
    <w:rsid w:val="00EE1895"/>
    <w:rsid w:val="00EE1CF3"/>
    <w:rsid w:val="00EE7D69"/>
    <w:rsid w:val="00EF01D1"/>
    <w:rsid w:val="00EF0EB8"/>
    <w:rsid w:val="00EF23A6"/>
    <w:rsid w:val="00EF3A45"/>
    <w:rsid w:val="00EF6E5B"/>
    <w:rsid w:val="00EF768A"/>
    <w:rsid w:val="00F009B9"/>
    <w:rsid w:val="00F010FA"/>
    <w:rsid w:val="00F03893"/>
    <w:rsid w:val="00F04A77"/>
    <w:rsid w:val="00F060E2"/>
    <w:rsid w:val="00F065AC"/>
    <w:rsid w:val="00F10A15"/>
    <w:rsid w:val="00F11292"/>
    <w:rsid w:val="00F11F6E"/>
    <w:rsid w:val="00F13EAC"/>
    <w:rsid w:val="00F15F6A"/>
    <w:rsid w:val="00F16318"/>
    <w:rsid w:val="00F16735"/>
    <w:rsid w:val="00F20265"/>
    <w:rsid w:val="00F225F4"/>
    <w:rsid w:val="00F2286F"/>
    <w:rsid w:val="00F24AF8"/>
    <w:rsid w:val="00F24EE8"/>
    <w:rsid w:val="00F258D5"/>
    <w:rsid w:val="00F25BB2"/>
    <w:rsid w:val="00F25C3D"/>
    <w:rsid w:val="00F26B72"/>
    <w:rsid w:val="00F2745F"/>
    <w:rsid w:val="00F34EB4"/>
    <w:rsid w:val="00F35B26"/>
    <w:rsid w:val="00F404EA"/>
    <w:rsid w:val="00F40DE5"/>
    <w:rsid w:val="00F4751A"/>
    <w:rsid w:val="00F50E44"/>
    <w:rsid w:val="00F50E8D"/>
    <w:rsid w:val="00F511D6"/>
    <w:rsid w:val="00F5209E"/>
    <w:rsid w:val="00F53679"/>
    <w:rsid w:val="00F5388F"/>
    <w:rsid w:val="00F54588"/>
    <w:rsid w:val="00F547DB"/>
    <w:rsid w:val="00F553D9"/>
    <w:rsid w:val="00F55C6D"/>
    <w:rsid w:val="00F572CF"/>
    <w:rsid w:val="00F57554"/>
    <w:rsid w:val="00F57F38"/>
    <w:rsid w:val="00F611B0"/>
    <w:rsid w:val="00F621E5"/>
    <w:rsid w:val="00F644DA"/>
    <w:rsid w:val="00F6461B"/>
    <w:rsid w:val="00F647BC"/>
    <w:rsid w:val="00F64905"/>
    <w:rsid w:val="00F6663A"/>
    <w:rsid w:val="00F70C6E"/>
    <w:rsid w:val="00F75729"/>
    <w:rsid w:val="00F75BD4"/>
    <w:rsid w:val="00F75D41"/>
    <w:rsid w:val="00F776C2"/>
    <w:rsid w:val="00F77B02"/>
    <w:rsid w:val="00F80983"/>
    <w:rsid w:val="00F80A52"/>
    <w:rsid w:val="00F8158D"/>
    <w:rsid w:val="00F81FB4"/>
    <w:rsid w:val="00F84B2A"/>
    <w:rsid w:val="00F84EA1"/>
    <w:rsid w:val="00F85D98"/>
    <w:rsid w:val="00F866A8"/>
    <w:rsid w:val="00F87878"/>
    <w:rsid w:val="00F90371"/>
    <w:rsid w:val="00F913F1"/>
    <w:rsid w:val="00F9195C"/>
    <w:rsid w:val="00F91C34"/>
    <w:rsid w:val="00F92013"/>
    <w:rsid w:val="00F94D2B"/>
    <w:rsid w:val="00F95CD4"/>
    <w:rsid w:val="00F962CD"/>
    <w:rsid w:val="00F97050"/>
    <w:rsid w:val="00F97244"/>
    <w:rsid w:val="00F97A66"/>
    <w:rsid w:val="00FA0A18"/>
    <w:rsid w:val="00FA115F"/>
    <w:rsid w:val="00FA17ED"/>
    <w:rsid w:val="00FA2319"/>
    <w:rsid w:val="00FA2641"/>
    <w:rsid w:val="00FA3EAA"/>
    <w:rsid w:val="00FA525E"/>
    <w:rsid w:val="00FA6A9C"/>
    <w:rsid w:val="00FA6FF4"/>
    <w:rsid w:val="00FA7E89"/>
    <w:rsid w:val="00FB0CAE"/>
    <w:rsid w:val="00FB10B3"/>
    <w:rsid w:val="00FB4395"/>
    <w:rsid w:val="00FB59E9"/>
    <w:rsid w:val="00FB7807"/>
    <w:rsid w:val="00FC06FF"/>
    <w:rsid w:val="00FC1014"/>
    <w:rsid w:val="00FC221A"/>
    <w:rsid w:val="00FC364B"/>
    <w:rsid w:val="00FC3BDD"/>
    <w:rsid w:val="00FC5700"/>
    <w:rsid w:val="00FC59BF"/>
    <w:rsid w:val="00FC6752"/>
    <w:rsid w:val="00FD0253"/>
    <w:rsid w:val="00FD1873"/>
    <w:rsid w:val="00FD2E97"/>
    <w:rsid w:val="00FD5009"/>
    <w:rsid w:val="00FD6012"/>
    <w:rsid w:val="00FE0000"/>
    <w:rsid w:val="00FE12F1"/>
    <w:rsid w:val="00FE3E60"/>
    <w:rsid w:val="00FE4272"/>
    <w:rsid w:val="00FE6B6E"/>
    <w:rsid w:val="00FE6DF4"/>
    <w:rsid w:val="00FE7043"/>
    <w:rsid w:val="00FE71D5"/>
    <w:rsid w:val="00FF207F"/>
    <w:rsid w:val="00FF344E"/>
    <w:rsid w:val="00FF3E51"/>
    <w:rsid w:val="00FF408D"/>
    <w:rsid w:val="00FF6FE7"/>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DB32F4"/>
    <w:pPr>
      <w:keepNext/>
      <w:outlineLvl w:val="0"/>
    </w:pPr>
    <w:rPr>
      <w:b/>
      <w:bCs/>
    </w:rPr>
  </w:style>
  <w:style w:type="paragraph" w:styleId="Titre2">
    <w:name w:val="heading 2"/>
    <w:basedOn w:val="Normal"/>
    <w:next w:val="Normal"/>
    <w:qFormat/>
    <w:rsid w:val="00DB32F4"/>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DB32F4"/>
    <w:pPr>
      <w:keepNext/>
      <w:jc w:val="center"/>
      <w:outlineLvl w:val="2"/>
    </w:pPr>
    <w:rPr>
      <w:b/>
      <w:bCs/>
    </w:rPr>
  </w:style>
  <w:style w:type="paragraph" w:styleId="Titre4">
    <w:name w:val="heading 4"/>
    <w:basedOn w:val="Normal"/>
    <w:next w:val="Normal"/>
    <w:qFormat/>
    <w:rsid w:val="00DB32F4"/>
    <w:pPr>
      <w:keepNext/>
      <w:jc w:val="center"/>
      <w:outlineLvl w:val="3"/>
    </w:pPr>
    <w:rPr>
      <w:rFonts w:ascii="Arial" w:hAnsi="Arial"/>
      <w:b/>
      <w:sz w:val="22"/>
    </w:rPr>
  </w:style>
  <w:style w:type="paragraph" w:styleId="Titre5">
    <w:name w:val="heading 5"/>
    <w:basedOn w:val="Normal"/>
    <w:next w:val="Normal"/>
    <w:qFormat/>
    <w:rsid w:val="00DB32F4"/>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DB32F4"/>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DB32F4"/>
    <w:pPr>
      <w:spacing w:before="240" w:after="60"/>
      <w:outlineLvl w:val="6"/>
    </w:pPr>
    <w:rPr>
      <w:sz w:val="24"/>
      <w:szCs w:val="24"/>
    </w:rPr>
  </w:style>
  <w:style w:type="paragraph" w:styleId="Titre8">
    <w:name w:val="heading 8"/>
    <w:basedOn w:val="Normal"/>
    <w:next w:val="Normal"/>
    <w:qFormat/>
    <w:rsid w:val="00DB32F4"/>
    <w:pPr>
      <w:keepNext/>
      <w:numPr>
        <w:ilvl w:val="12"/>
      </w:numPr>
      <w:jc w:val="center"/>
      <w:outlineLvl w:val="7"/>
    </w:pPr>
    <w:rPr>
      <w:b/>
      <w:bCs/>
      <w:sz w:val="18"/>
      <w:szCs w:val="18"/>
    </w:rPr>
  </w:style>
  <w:style w:type="paragraph" w:styleId="Titre9">
    <w:name w:val="heading 9"/>
    <w:basedOn w:val="Normal"/>
    <w:next w:val="Normal"/>
    <w:qFormat/>
    <w:rsid w:val="00DB32F4"/>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B32F4"/>
    <w:pPr>
      <w:tabs>
        <w:tab w:val="center" w:pos="4536"/>
        <w:tab w:val="right" w:pos="9072"/>
      </w:tabs>
    </w:pPr>
    <w:rPr>
      <w:rFonts w:ascii="Arial" w:hAnsi="Arial"/>
      <w:sz w:val="18"/>
    </w:rPr>
  </w:style>
  <w:style w:type="character" w:styleId="Numrodepage">
    <w:name w:val="page number"/>
    <w:basedOn w:val="Policepardfaut"/>
    <w:rsid w:val="00DB32F4"/>
  </w:style>
  <w:style w:type="paragraph" w:styleId="Pieddepage">
    <w:name w:val="footer"/>
    <w:basedOn w:val="Normal"/>
    <w:link w:val="PieddepageCar"/>
    <w:uiPriority w:val="99"/>
    <w:rsid w:val="00DB32F4"/>
    <w:pPr>
      <w:tabs>
        <w:tab w:val="center" w:pos="4536"/>
        <w:tab w:val="right" w:pos="9072"/>
      </w:tabs>
    </w:pPr>
    <w:rPr>
      <w:rFonts w:ascii="Arial" w:hAnsi="Arial"/>
      <w:sz w:val="18"/>
    </w:rPr>
  </w:style>
  <w:style w:type="paragraph" w:styleId="Corpsdetexte3">
    <w:name w:val="Body Text 3"/>
    <w:basedOn w:val="Normal"/>
    <w:rsid w:val="00DB32F4"/>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B32F4"/>
    <w:rPr>
      <w:rFonts w:ascii="Tahoma" w:hAnsi="Tahoma" w:cs="Tahoma"/>
      <w:sz w:val="16"/>
      <w:szCs w:val="16"/>
    </w:rPr>
  </w:style>
  <w:style w:type="paragraph" w:styleId="Corpsdetexte">
    <w:name w:val="Body Text"/>
    <w:basedOn w:val="Normal"/>
    <w:rsid w:val="00DB32F4"/>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DB32F4"/>
    <w:pPr>
      <w:jc w:val="center"/>
    </w:pPr>
    <w:rPr>
      <w:b/>
      <w:bCs/>
      <w:sz w:val="28"/>
      <w:szCs w:val="28"/>
    </w:rPr>
  </w:style>
  <w:style w:type="paragraph" w:styleId="Corpsdetexte2">
    <w:name w:val="Body Text 2"/>
    <w:basedOn w:val="Normal"/>
    <w:rsid w:val="00DB32F4"/>
    <w:pPr>
      <w:widowControl w:val="0"/>
      <w:autoSpaceDE w:val="0"/>
      <w:autoSpaceDN w:val="0"/>
      <w:adjustRightInd w:val="0"/>
      <w:jc w:val="both"/>
    </w:pPr>
    <w:rPr>
      <w:color w:val="000000"/>
      <w:sz w:val="24"/>
      <w:szCs w:val="24"/>
    </w:rPr>
  </w:style>
  <w:style w:type="paragraph" w:customStyle="1" w:styleId="corpsol">
    <w:name w:val="corpsol"/>
    <w:basedOn w:val="Corpsdetexte"/>
    <w:rsid w:val="00DB32F4"/>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DB32F4"/>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DB32F4"/>
    <w:pPr>
      <w:tabs>
        <w:tab w:val="num" w:pos="720"/>
      </w:tabs>
      <w:ind w:left="720" w:hanging="360"/>
    </w:pPr>
    <w:rPr>
      <w:sz w:val="24"/>
      <w:szCs w:val="24"/>
    </w:rPr>
  </w:style>
  <w:style w:type="paragraph" w:customStyle="1" w:styleId="Normalsoulign">
    <w:name w:val="Normal souligné"/>
    <w:basedOn w:val="Normal"/>
    <w:rsid w:val="00DB32F4"/>
    <w:pPr>
      <w:keepNext/>
      <w:keepLines/>
      <w:snapToGrid w:val="0"/>
    </w:pPr>
    <w:rPr>
      <w:rFonts w:ascii="Arial" w:hAnsi="Arial" w:cs="Arial"/>
      <w:snapToGrid w:val="0"/>
      <w:u w:val="single"/>
    </w:rPr>
  </w:style>
  <w:style w:type="paragraph" w:styleId="Notedebasdepage">
    <w:name w:val="footnote text"/>
    <w:basedOn w:val="Normal"/>
    <w:semiHidden/>
    <w:rsid w:val="00DB32F4"/>
    <w:pPr>
      <w:ind w:left="142" w:hanging="142"/>
      <w:jc w:val="both"/>
    </w:pPr>
    <w:rPr>
      <w:rFonts w:ascii="Tahoma" w:hAnsi="Tahoma" w:cs="Tahoma"/>
      <w:sz w:val="18"/>
      <w:szCs w:val="18"/>
    </w:rPr>
  </w:style>
  <w:style w:type="character" w:styleId="Lienhypertexte">
    <w:name w:val="Hyperlink"/>
    <w:rsid w:val="00DB32F4"/>
    <w:rPr>
      <w:color w:val="0000FF"/>
      <w:u w:val="single"/>
    </w:rPr>
  </w:style>
  <w:style w:type="paragraph" w:styleId="Normalcentr">
    <w:name w:val="Block Text"/>
    <w:basedOn w:val="Normal"/>
    <w:rsid w:val="00DB32F4"/>
    <w:pPr>
      <w:shd w:val="clear" w:color="auto" w:fill="FFFFFF"/>
      <w:spacing w:line="254" w:lineRule="exact"/>
      <w:ind w:left="82" w:right="845"/>
      <w:jc w:val="both"/>
    </w:pPr>
  </w:style>
  <w:style w:type="character" w:styleId="Marquedecommentaire">
    <w:name w:val="annotation reference"/>
    <w:semiHidden/>
    <w:rsid w:val="00DB32F4"/>
    <w:rPr>
      <w:sz w:val="16"/>
      <w:szCs w:val="16"/>
    </w:rPr>
  </w:style>
  <w:style w:type="paragraph" w:styleId="Commentaire">
    <w:name w:val="annotation text"/>
    <w:basedOn w:val="Normal"/>
    <w:semiHidden/>
    <w:rsid w:val="00DB32F4"/>
  </w:style>
  <w:style w:type="paragraph" w:styleId="Objetducommentaire">
    <w:name w:val="annotation subject"/>
    <w:basedOn w:val="Commentaire"/>
    <w:next w:val="Commentaire"/>
    <w:semiHidden/>
    <w:rsid w:val="00DB32F4"/>
    <w:rPr>
      <w:b/>
      <w:bCs/>
    </w:rPr>
  </w:style>
  <w:style w:type="paragraph" w:styleId="Retraitcorpsdetexte">
    <w:name w:val="Body Text Indent"/>
    <w:basedOn w:val="Normal"/>
    <w:rsid w:val="00DB32F4"/>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34657716">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64893071">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34627089">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DCBA3-42D7-4A03-8AE8-7187DD5F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Windows User</cp:lastModifiedBy>
  <cp:revision>8</cp:revision>
  <cp:lastPrinted>2016-03-23T03:45:00Z</cp:lastPrinted>
  <dcterms:created xsi:type="dcterms:W3CDTF">2017-06-20T05:09:00Z</dcterms:created>
  <dcterms:modified xsi:type="dcterms:W3CDTF">2018-06-12T09:43:00Z</dcterms:modified>
</cp:coreProperties>
</file>