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F24B5" w14:textId="77777777" w:rsidR="00FC011E" w:rsidRPr="009F1FC9" w:rsidRDefault="00560B26" w:rsidP="00FC011E">
      <w:pPr>
        <w:jc w:val="center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w:drawing>
          <wp:inline distT="0" distB="0" distL="0" distR="0" wp14:anchorId="4D59957C" wp14:editId="00C8A04D">
            <wp:extent cx="952500" cy="95250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Logo-coul-sans-sit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037B" w14:textId="77777777" w:rsidR="00560B26" w:rsidRDefault="00560B26" w:rsidP="00560B26">
      <w:pPr>
        <w:jc w:val="center"/>
        <w:rPr>
          <w:rFonts w:ascii="Bahnschrift Condensed" w:hAnsi="Bahnschrift Condensed"/>
          <w:color w:val="4BACC6" w:themeColor="accent5"/>
          <w:sz w:val="52"/>
          <w:szCs w:val="52"/>
        </w:rPr>
      </w:pPr>
    </w:p>
    <w:p w14:paraId="3A52435A" w14:textId="77777777" w:rsidR="00560B26" w:rsidRDefault="00560B26" w:rsidP="00560B26">
      <w:pPr>
        <w:jc w:val="center"/>
        <w:rPr>
          <w:rFonts w:ascii="Bahnschrift Condensed" w:hAnsi="Bahnschrift Condensed"/>
          <w:color w:val="4BACC6" w:themeColor="accent5"/>
          <w:sz w:val="52"/>
          <w:szCs w:val="52"/>
        </w:rPr>
      </w:pPr>
    </w:p>
    <w:p w14:paraId="00EE99FB" w14:textId="518F0C61" w:rsidR="00FC011E" w:rsidRPr="00D71800" w:rsidRDefault="00A95F99" w:rsidP="00560B26">
      <w:pPr>
        <w:pBdr>
          <w:bottom w:val="single" w:sz="4" w:space="1" w:color="auto"/>
        </w:pBdr>
        <w:jc w:val="center"/>
        <w:rPr>
          <w:rFonts w:ascii="Artifakt Element Medium" w:hAnsi="Artifakt Element Medium"/>
          <w:color w:val="4A442A" w:themeColor="background2" w:themeShade="40"/>
          <w:sz w:val="56"/>
          <w:szCs w:val="56"/>
        </w:rPr>
      </w:pPr>
      <w:r>
        <w:rPr>
          <w:rFonts w:ascii="Artifakt Element Medium" w:hAnsi="Artifakt Element Medium"/>
          <w:color w:val="4A442A" w:themeColor="background2" w:themeShade="40"/>
          <w:sz w:val="56"/>
          <w:szCs w:val="56"/>
        </w:rPr>
        <w:t>REGLEMENT D’</w:t>
      </w:r>
      <w:r w:rsidR="00560B26" w:rsidRPr="00D71800">
        <w:rPr>
          <w:rFonts w:ascii="Artifakt Element Medium" w:hAnsi="Artifakt Element Medium"/>
          <w:color w:val="4A442A" w:themeColor="background2" w:themeShade="40"/>
          <w:sz w:val="56"/>
          <w:szCs w:val="56"/>
        </w:rPr>
        <w:t>APPEL A PROJETS</w:t>
      </w:r>
      <w:r>
        <w:rPr>
          <w:rFonts w:ascii="Artifakt Element Medium" w:hAnsi="Artifakt Element Medium"/>
          <w:color w:val="4A442A" w:themeColor="background2" w:themeShade="40"/>
          <w:sz w:val="56"/>
          <w:szCs w:val="56"/>
        </w:rPr>
        <w:t xml:space="preserve"> PARCELLE AB 304</w:t>
      </w:r>
    </w:p>
    <w:p w14:paraId="5C95F432" w14:textId="77777777" w:rsidR="00C20078" w:rsidRPr="00C20078" w:rsidRDefault="00C20078" w:rsidP="00560B26">
      <w:pPr>
        <w:jc w:val="center"/>
        <w:rPr>
          <w:rFonts w:ascii="Artifakt Element Black" w:hAnsi="Artifakt Element Black"/>
          <w:color w:val="4BACC6" w:themeColor="accent5"/>
          <w:sz w:val="32"/>
          <w:szCs w:val="32"/>
        </w:rPr>
      </w:pPr>
      <w:r w:rsidRPr="00C20078">
        <w:rPr>
          <w:rFonts w:ascii="Artifakt Element Black" w:hAnsi="Artifakt Element Black"/>
          <w:color w:val="4BACC6" w:themeColor="accent5"/>
          <w:sz w:val="32"/>
          <w:szCs w:val="32"/>
        </w:rPr>
        <w:t>Commune de TROIS-BASSINS</w:t>
      </w:r>
    </w:p>
    <w:p w14:paraId="7FC5FCFA" w14:textId="77777777" w:rsidR="00C20078" w:rsidRDefault="00C20078" w:rsidP="00560B26">
      <w:pPr>
        <w:jc w:val="center"/>
        <w:rPr>
          <w:rFonts w:ascii="Bahnschrift Condensed" w:hAnsi="Bahnschrift Condensed"/>
          <w:color w:val="4BACC6" w:themeColor="accent5"/>
          <w:sz w:val="56"/>
          <w:szCs w:val="56"/>
        </w:rPr>
      </w:pPr>
    </w:p>
    <w:p w14:paraId="6986EDD1" w14:textId="77777777" w:rsidR="00560B26" w:rsidRDefault="00C20078" w:rsidP="00560B26">
      <w:pPr>
        <w:jc w:val="center"/>
        <w:rPr>
          <w:rFonts w:ascii="Bahnschrift Condensed" w:hAnsi="Bahnschrift Condensed"/>
          <w:color w:val="4BACC6" w:themeColor="accent5"/>
          <w:sz w:val="56"/>
          <w:szCs w:val="56"/>
        </w:rPr>
      </w:pPr>
      <w:r>
        <w:rPr>
          <w:rFonts w:ascii="Bahnschrift Condensed" w:hAnsi="Bahnschrift Condensed"/>
          <w:noProof/>
          <w:color w:val="4BACC6" w:themeColor="accent5"/>
          <w:sz w:val="56"/>
          <w:szCs w:val="56"/>
        </w:rPr>
        <w:drawing>
          <wp:inline distT="0" distB="0" distL="0" distR="0" wp14:anchorId="2BBA4CD1" wp14:editId="2521B32A">
            <wp:extent cx="6120130" cy="215900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age de gar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60B26" w14:paraId="00C2517D" w14:textId="77777777" w:rsidTr="00A96DD1">
        <w:tc>
          <w:tcPr>
            <w:tcW w:w="9062" w:type="dxa"/>
          </w:tcPr>
          <w:p w14:paraId="785E5373" w14:textId="77777777" w:rsidR="00C20078" w:rsidRDefault="00C20078" w:rsidP="00C20078">
            <w:pPr>
              <w:jc w:val="center"/>
              <w:rPr>
                <w:rFonts w:ascii="Artifakt Element Medium" w:hAnsi="Artifakt Element Medium" w:cs="Arial"/>
                <w:sz w:val="28"/>
                <w:szCs w:val="28"/>
              </w:rPr>
            </w:pPr>
          </w:p>
          <w:p w14:paraId="55B44B87" w14:textId="77777777" w:rsidR="00560B26" w:rsidRDefault="00560B26" w:rsidP="00C20078">
            <w:pPr>
              <w:jc w:val="center"/>
              <w:rPr>
                <w:rFonts w:ascii="Bahnschrift Condensed" w:hAnsi="Bahnschrift Condensed"/>
                <w:color w:val="4BACC6" w:themeColor="accent5"/>
                <w:sz w:val="56"/>
                <w:szCs w:val="56"/>
              </w:rPr>
            </w:pPr>
            <w:r w:rsidRPr="00A96DD1">
              <w:rPr>
                <w:rFonts w:ascii="Artifakt Element Medium" w:hAnsi="Artifakt Element Medium" w:cs="Arial"/>
                <w:sz w:val="28"/>
                <w:szCs w:val="28"/>
              </w:rPr>
              <w:t xml:space="preserve">Pour la valorisation économique et </w:t>
            </w:r>
            <w:r w:rsidR="005B7AC6">
              <w:rPr>
                <w:rFonts w:ascii="Artifakt Element Medium" w:hAnsi="Artifakt Element Medium" w:cs="Arial"/>
                <w:sz w:val="28"/>
                <w:szCs w:val="28"/>
              </w:rPr>
              <w:t>sociale</w:t>
            </w:r>
            <w:r w:rsidRPr="00A96DD1">
              <w:rPr>
                <w:rFonts w:ascii="Artifakt Element Medium" w:hAnsi="Artifakt Element Medium" w:cs="Arial"/>
                <w:sz w:val="28"/>
                <w:szCs w:val="28"/>
              </w:rPr>
              <w:t xml:space="preserve"> </w:t>
            </w:r>
            <w:r w:rsidR="00C20078">
              <w:rPr>
                <w:rFonts w:ascii="Artifakt Element Medium" w:hAnsi="Artifakt Element Medium" w:cs="Arial"/>
                <w:sz w:val="28"/>
                <w:szCs w:val="28"/>
              </w:rPr>
              <w:t>de la parcelle AB304</w:t>
            </w:r>
          </w:p>
        </w:tc>
      </w:tr>
      <w:tr w:rsidR="00560B26" w14:paraId="7D3D73FC" w14:textId="77777777" w:rsidTr="00A96DD1">
        <w:tc>
          <w:tcPr>
            <w:tcW w:w="9062" w:type="dxa"/>
          </w:tcPr>
          <w:p w14:paraId="39BCDAEA" w14:textId="04A2E0E4" w:rsidR="00560B26" w:rsidRDefault="00BB25D2" w:rsidP="00560B26">
            <w:pPr>
              <w:jc w:val="center"/>
              <w:rPr>
                <w:rFonts w:ascii="Artifakt Element Medium" w:hAnsi="Artifakt Element Medium"/>
                <w:color w:val="4BACC6" w:themeColor="accent5"/>
                <w:sz w:val="24"/>
                <w:szCs w:val="24"/>
              </w:rPr>
            </w:pPr>
            <w:r>
              <w:rPr>
                <w:rFonts w:ascii="Artifakt Element Medium" w:hAnsi="Artifakt Element Medium"/>
                <w:color w:val="4BACC6" w:themeColor="accent5"/>
                <w:sz w:val="24"/>
                <w:szCs w:val="24"/>
              </w:rPr>
              <w:t>Jui</w:t>
            </w:r>
            <w:r w:rsidR="00345281">
              <w:rPr>
                <w:rFonts w:ascii="Artifakt Element Medium" w:hAnsi="Artifakt Element Medium"/>
                <w:color w:val="4BACC6" w:themeColor="accent5"/>
                <w:sz w:val="24"/>
                <w:szCs w:val="24"/>
              </w:rPr>
              <w:t>llet</w:t>
            </w:r>
            <w:r w:rsidR="0038536B">
              <w:rPr>
                <w:rFonts w:ascii="Artifakt Element Medium" w:hAnsi="Artifakt Element Medium"/>
                <w:color w:val="4BACC6" w:themeColor="accent5"/>
                <w:sz w:val="24"/>
                <w:szCs w:val="24"/>
              </w:rPr>
              <w:t xml:space="preserve"> 2024</w:t>
            </w:r>
          </w:p>
          <w:p w14:paraId="1D2706D2" w14:textId="77777777" w:rsidR="00C20078" w:rsidRPr="00C20078" w:rsidRDefault="00C20078" w:rsidP="00560B26">
            <w:pPr>
              <w:jc w:val="center"/>
              <w:rPr>
                <w:rFonts w:ascii="Artifakt Element Medium" w:hAnsi="Artifakt Element Medium"/>
                <w:color w:val="4BACC6" w:themeColor="accent5"/>
                <w:sz w:val="24"/>
                <w:szCs w:val="24"/>
              </w:rPr>
            </w:pPr>
            <w:r w:rsidRPr="00C20078">
              <w:rPr>
                <w:rFonts w:ascii="Artifakt Element Medium" w:hAnsi="Artifakt Element Medium"/>
                <w:color w:val="4A442A" w:themeColor="background2" w:themeShade="40"/>
                <w:sz w:val="24"/>
                <w:szCs w:val="24"/>
              </w:rPr>
              <w:t>Direction de l’Aménagement</w:t>
            </w:r>
          </w:p>
        </w:tc>
      </w:tr>
      <w:tr w:rsidR="00560B26" w14:paraId="07C68180" w14:textId="77777777" w:rsidTr="00A96DD1">
        <w:tc>
          <w:tcPr>
            <w:tcW w:w="9062" w:type="dxa"/>
          </w:tcPr>
          <w:p w14:paraId="3997989D" w14:textId="77777777" w:rsidR="00560B26" w:rsidRDefault="00560B26" w:rsidP="00560B26">
            <w:pPr>
              <w:jc w:val="center"/>
              <w:rPr>
                <w:rFonts w:ascii="Bahnschrift Condensed" w:hAnsi="Bahnschrift Condensed"/>
                <w:color w:val="4BACC6" w:themeColor="accent5"/>
                <w:sz w:val="56"/>
                <w:szCs w:val="56"/>
              </w:rPr>
            </w:pPr>
          </w:p>
        </w:tc>
      </w:tr>
      <w:tr w:rsidR="00560B26" w14:paraId="18EEE6DD" w14:textId="77777777" w:rsidTr="00A96DD1">
        <w:tc>
          <w:tcPr>
            <w:tcW w:w="9062" w:type="dxa"/>
          </w:tcPr>
          <w:p w14:paraId="6562C365" w14:textId="77777777" w:rsidR="00560B26" w:rsidRDefault="00560B26" w:rsidP="00C20078">
            <w:pPr>
              <w:jc w:val="center"/>
              <w:rPr>
                <w:rFonts w:ascii="Bahnschrift Condensed" w:hAnsi="Bahnschrift Condensed"/>
                <w:color w:val="4BACC6" w:themeColor="accent5"/>
                <w:sz w:val="56"/>
                <w:szCs w:val="56"/>
              </w:rPr>
            </w:pPr>
          </w:p>
        </w:tc>
      </w:tr>
    </w:tbl>
    <w:p w14:paraId="201B78B7" w14:textId="77777777" w:rsidR="00560B26" w:rsidRDefault="00560B26" w:rsidP="00560B26">
      <w:pPr>
        <w:jc w:val="center"/>
        <w:rPr>
          <w:rFonts w:ascii="Bahnschrift Condensed" w:hAnsi="Bahnschrift Condensed"/>
          <w:color w:val="4BACC6" w:themeColor="accent5"/>
          <w:sz w:val="56"/>
          <w:szCs w:val="5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822432026"/>
        <w:docPartObj>
          <w:docPartGallery w:val="Table of Contents"/>
          <w:docPartUnique/>
        </w:docPartObj>
      </w:sdtPr>
      <w:sdtEndPr/>
      <w:sdtContent>
        <w:p w14:paraId="58F2C272" w14:textId="77777777" w:rsidR="0044737B" w:rsidRPr="00C20078" w:rsidRDefault="0044737B">
          <w:pPr>
            <w:pStyle w:val="En-ttedetabledesmatires"/>
            <w:rPr>
              <w:rFonts w:ascii="Artifakt Element Black" w:hAnsi="Artifakt Element Black"/>
              <w:color w:val="4A442A" w:themeColor="background2" w:themeShade="40"/>
            </w:rPr>
          </w:pPr>
          <w:r w:rsidRPr="00C20078">
            <w:rPr>
              <w:rFonts w:ascii="Artifakt Element Black" w:hAnsi="Artifakt Element Black"/>
              <w:color w:val="4A442A" w:themeColor="background2" w:themeShade="40"/>
            </w:rPr>
            <w:t>Table des matières</w:t>
          </w:r>
        </w:p>
        <w:p w14:paraId="741A7191" w14:textId="77777777" w:rsidR="0044737B" w:rsidRPr="0044737B" w:rsidRDefault="0044737B" w:rsidP="0044737B"/>
        <w:p w14:paraId="3583C5EE" w14:textId="0AC6E420" w:rsidR="00EF784B" w:rsidRDefault="0044737B">
          <w:pPr>
            <w:pStyle w:val="TM1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179754" w:history="1">
            <w:r w:rsidR="00EF784B" w:rsidRPr="00970A1C">
              <w:rPr>
                <w:rStyle w:val="Lienhypertexte"/>
                <w:noProof/>
              </w:rPr>
              <w:t>Article 1 : Contexte et objet de l’appel à projets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_Toc146179754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3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1B4D17DA" w14:textId="2EEF8326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55" w:history="1">
            <w:r w:rsidR="00EF784B" w:rsidRPr="00970A1C">
              <w:rPr>
                <w:rStyle w:val="Lienhypertexte"/>
                <w:noProof/>
              </w:rPr>
              <w:t>Le contexte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_Toc146179755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3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7798B83F" w14:textId="1999E486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56" w:history="1">
            <w:r w:rsidR="00EF784B" w:rsidRPr="00970A1C">
              <w:rPr>
                <w:rStyle w:val="Lienhypertexte"/>
                <w:noProof/>
              </w:rPr>
              <w:t>L’objet de cet appel à projet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_Toc146179756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3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38E12F9D" w14:textId="2AA1F05D" w:rsidR="00EF784B" w:rsidRDefault="00CA7970">
          <w:pPr>
            <w:pStyle w:val="TM1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57" w:history="1">
            <w:r w:rsidR="00EF784B" w:rsidRPr="00970A1C">
              <w:rPr>
                <w:rStyle w:val="Lienhypertexte"/>
                <w:noProof/>
              </w:rPr>
              <w:t>Article 2 : Présentation du site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_Toc146179757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4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31EC7513" w14:textId="0295BD20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58" w:history="1">
            <w:r w:rsidR="00EF784B" w:rsidRPr="00970A1C">
              <w:rPr>
                <w:rStyle w:val="Lienhypertexte"/>
                <w:noProof/>
              </w:rPr>
              <w:t>Description du site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_Toc146179758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4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575427FA" w14:textId="1D947F53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59" w:history="1">
            <w:r w:rsidR="00EF784B" w:rsidRPr="00970A1C">
              <w:rPr>
                <w:rStyle w:val="Lienhypertexte"/>
                <w:noProof/>
              </w:rPr>
              <w:t>Un site avec un emplacement exceptionnel :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_Toc146179759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5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528E8600" w14:textId="4CC1C9EA" w:rsidR="00EF784B" w:rsidRDefault="00CA7970">
          <w:pPr>
            <w:pStyle w:val="TM1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0" w:history="1">
            <w:r w:rsidR="00EF784B" w:rsidRPr="00970A1C">
              <w:rPr>
                <w:rStyle w:val="Lienhypertexte"/>
                <w:noProof/>
              </w:rPr>
              <w:t>Article 3 : Les Critères de sélection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_Toc146179760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7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40B78238" w14:textId="67CE479E" w:rsidR="00EF784B" w:rsidRDefault="00CA7970">
          <w:pPr>
            <w:pStyle w:val="TM1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1" w:history="1">
            <w:r w:rsidR="00EF784B" w:rsidRPr="00970A1C">
              <w:rPr>
                <w:rStyle w:val="Lienhypertexte"/>
                <w:noProof/>
              </w:rPr>
              <w:t>Article 4 : Dossiers remis aux candidats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_Toc146179761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8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5B0B7E7A" w14:textId="2C9F87F7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2" w:history="1">
            <w:r w:rsidR="00EF784B" w:rsidRPr="00970A1C">
              <w:rPr>
                <w:rStyle w:val="Lienhypertexte"/>
                <w:noProof/>
              </w:rPr>
              <w:t>Le contenu des dossiers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_Toc146179762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8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62FFE9E2" w14:textId="69989620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3" w:history="1">
            <w:r w:rsidR="00EF784B" w:rsidRPr="00970A1C">
              <w:rPr>
                <w:rStyle w:val="Lienhypertexte"/>
                <w:noProof/>
              </w:rPr>
              <w:t>Visites du site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_Toc146179763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8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0EBC5B98" w14:textId="0CF82B36" w:rsidR="00EF784B" w:rsidRDefault="00CA7970">
          <w:pPr>
            <w:pStyle w:val="TM1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4" w:history="1">
            <w:r w:rsidR="00EF784B" w:rsidRPr="00970A1C">
              <w:rPr>
                <w:rStyle w:val="Lienhypertexte"/>
                <w:noProof/>
              </w:rPr>
              <w:t>Article 5 : modalité de remise des propositions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_Toc146179764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8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6B129D8C" w14:textId="02A6B46A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5" w:history="1">
            <w:r w:rsidR="00EF784B" w:rsidRPr="00970A1C">
              <w:rPr>
                <w:rStyle w:val="Lienhypertexte"/>
                <w:noProof/>
              </w:rPr>
              <w:t>Les documents à remettre :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_Toc146179765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8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44330111" w14:textId="2474A180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6" w:history="1">
            <w:r w:rsidR="00EF784B" w:rsidRPr="00970A1C">
              <w:rPr>
                <w:rStyle w:val="Lienhypertexte"/>
                <w:noProof/>
              </w:rPr>
              <w:t>Durée de validité des propositions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_Toc146179766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9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73BCB0BB" w14:textId="0FEC1153" w:rsidR="00EF784B" w:rsidRDefault="00CA7970">
          <w:pPr>
            <w:pStyle w:val="TM2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7" w:history="1">
            <w:r w:rsidR="00EF784B" w:rsidRPr="00970A1C">
              <w:rPr>
                <w:rStyle w:val="Lienhypertexte"/>
                <w:noProof/>
              </w:rPr>
              <w:t>Envois des propositions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_Toc146179767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noProof/>
                <w:webHidden/>
              </w:rPr>
              <w:t>9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28D4E1AF" w14:textId="58EA5C68" w:rsidR="00EF784B" w:rsidRDefault="00CA7970">
          <w:pPr>
            <w:pStyle w:val="TM1"/>
            <w:tabs>
              <w:tab w:val="right" w:leader="dot" w:pos="9628"/>
            </w:tabs>
            <w:rPr>
              <w:rFonts w:eastAsiaTheme="minorEastAsia"/>
              <w:noProof/>
              <w:lang w:eastAsia="fr-FR"/>
            </w:rPr>
          </w:pPr>
          <w:hyperlink w:anchor="_Toc146179768" w:history="1">
            <w:r w:rsidR="00EF784B" w:rsidRPr="00970A1C">
              <w:rPr>
                <w:rStyle w:val="Lienhypertexte"/>
                <w:noProof/>
              </w:rPr>
              <w:t>Documents annexes</w:t>
            </w:r>
            <w:r w:rsidR="00EF784B">
              <w:rPr>
                <w:noProof/>
                <w:webHidden/>
              </w:rPr>
              <w:tab/>
            </w:r>
            <w:r w:rsidR="00EF784B">
              <w:rPr>
                <w:noProof/>
                <w:webHidden/>
              </w:rPr>
              <w:fldChar w:fldCharType="begin"/>
            </w:r>
            <w:r w:rsidR="00EF784B">
              <w:rPr>
                <w:noProof/>
                <w:webHidden/>
              </w:rPr>
              <w:instrText xml:space="preserve"> PAGEREF _Toc146179768 \h </w:instrText>
            </w:r>
            <w:r w:rsidR="00EF784B">
              <w:rPr>
                <w:noProof/>
                <w:webHidden/>
              </w:rPr>
            </w:r>
            <w:r w:rsidR="00EF784B">
              <w:rPr>
                <w:noProof/>
                <w:webHidden/>
              </w:rPr>
              <w:fldChar w:fldCharType="separate"/>
            </w:r>
            <w:r w:rsidR="00725492">
              <w:rPr>
                <w:b/>
                <w:bCs/>
                <w:noProof/>
                <w:webHidden/>
              </w:rPr>
              <w:t>Erreur ! Signet non défini.</w:t>
            </w:r>
            <w:r w:rsidR="00EF784B">
              <w:rPr>
                <w:noProof/>
                <w:webHidden/>
              </w:rPr>
              <w:fldChar w:fldCharType="end"/>
            </w:r>
          </w:hyperlink>
        </w:p>
        <w:p w14:paraId="09E2B1D9" w14:textId="77777777" w:rsidR="0044737B" w:rsidRDefault="0044737B">
          <w:r>
            <w:rPr>
              <w:b/>
              <w:bCs/>
            </w:rPr>
            <w:fldChar w:fldCharType="end"/>
          </w:r>
        </w:p>
      </w:sdtContent>
    </w:sdt>
    <w:p w14:paraId="58CD78F2" w14:textId="77777777" w:rsidR="00560B26" w:rsidRDefault="00560B26">
      <w:pPr>
        <w:spacing w:after="200"/>
        <w:jc w:val="left"/>
        <w:rPr>
          <w:rFonts w:ascii="Garamond" w:hAnsi="Garamond" w:cs="Times New Roman"/>
          <w:b/>
          <w:smallCaps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br w:type="page"/>
      </w:r>
    </w:p>
    <w:p w14:paraId="5DA5AEB5" w14:textId="77777777" w:rsidR="00FC011E" w:rsidRPr="009F1FC9" w:rsidRDefault="00FC011E" w:rsidP="00773AAC">
      <w:pPr>
        <w:pStyle w:val="Titre1"/>
      </w:pPr>
      <w:bookmarkStart w:id="0" w:name="_Toc146011158"/>
      <w:bookmarkStart w:id="1" w:name="_Toc146179754"/>
      <w:r w:rsidRPr="009F1FC9">
        <w:lastRenderedPageBreak/>
        <w:t>Article 1 : Contexte et objet de l’appel à projets</w:t>
      </w:r>
      <w:bookmarkEnd w:id="0"/>
      <w:bookmarkEnd w:id="1"/>
    </w:p>
    <w:p w14:paraId="382C4AF1" w14:textId="77777777" w:rsidR="005B7AC6" w:rsidRDefault="005B7AC6" w:rsidP="005B7AC6"/>
    <w:p w14:paraId="1643DCB1" w14:textId="77777777" w:rsidR="00FC011E" w:rsidRDefault="001465CE" w:rsidP="001465CE">
      <w:pPr>
        <w:pStyle w:val="Titre2"/>
      </w:pPr>
      <w:bookmarkStart w:id="2" w:name="_Toc146179755"/>
      <w:r>
        <w:t>Le contexte</w:t>
      </w:r>
      <w:bookmarkEnd w:id="2"/>
    </w:p>
    <w:p w14:paraId="44761D4F" w14:textId="77777777" w:rsidR="001465CE" w:rsidRDefault="001465CE" w:rsidP="001465CE">
      <w:pPr>
        <w:pStyle w:val="Sansinterligne"/>
      </w:pPr>
    </w:p>
    <w:p w14:paraId="024F4395" w14:textId="62C3EED4" w:rsidR="00B364EA" w:rsidRPr="00A95F99" w:rsidRDefault="00A95F99" w:rsidP="00A95F99">
      <w:pPr>
        <w:rPr>
          <w:b/>
        </w:rPr>
      </w:pPr>
      <w:r w:rsidRPr="00A95F99">
        <w:rPr>
          <w:rFonts w:cstheme="minorHAnsi"/>
          <w:b/>
        </w:rPr>
        <w:t>Le Département de la Réunion dispose d’un patrimoine foncier bâti et non bâti important lui permettant d’apporter des réponses au besoin de développement économique et social du territoire.</w:t>
      </w:r>
    </w:p>
    <w:p w14:paraId="35E0637A" w14:textId="616264B3" w:rsidR="00AC6F09" w:rsidRPr="00DD3F22" w:rsidRDefault="00B974CF" w:rsidP="00B364EA">
      <w:r>
        <w:t>I</w:t>
      </w:r>
      <w:r w:rsidR="00AC6F09" w:rsidRPr="00DD3F22">
        <w:t>l</w:t>
      </w:r>
      <w:r w:rsidR="00AC6F09" w:rsidRPr="00DD3F22">
        <w:rPr>
          <w:b/>
        </w:rPr>
        <w:t xml:space="preserve"> </w:t>
      </w:r>
      <w:r w:rsidR="00AC6F09" w:rsidRPr="00DD3F22">
        <w:t>est propriétaire de près de 100 000 ha de foncier non bâti</w:t>
      </w:r>
      <w:r w:rsidR="00B364EA">
        <w:t>, si</w:t>
      </w:r>
      <w:r w:rsidR="00AC6F09" w:rsidRPr="00DD3F22">
        <w:t xml:space="preserve"> 99 % de ce foncier est composé d’espaces naturels, certains terrains situés </w:t>
      </w:r>
      <w:r w:rsidR="00B364EA">
        <w:t>en zone urbaine</w:t>
      </w:r>
      <w:r w:rsidR="00AC6F09" w:rsidRPr="00DD3F22">
        <w:t xml:space="preserve"> ont une vocation économique </w:t>
      </w:r>
      <w:r w:rsidR="00B364EA">
        <w:t>et</w:t>
      </w:r>
      <w:r w:rsidR="00AC6F09" w:rsidRPr="00DD3F22">
        <w:t xml:space="preserve"> stratégique </w:t>
      </w:r>
      <w:r w:rsidR="00B364EA">
        <w:t xml:space="preserve">certaine </w:t>
      </w:r>
      <w:r w:rsidR="00AC6F09" w:rsidRPr="00DD3F22">
        <w:t>pour le développement de La Réunion.</w:t>
      </w:r>
    </w:p>
    <w:p w14:paraId="7C550993" w14:textId="297AF1A0" w:rsidR="00AC6F09" w:rsidRPr="00DD3F22" w:rsidRDefault="00A95F99" w:rsidP="00B364EA">
      <w:pPr>
        <w:rPr>
          <w:bCs/>
        </w:rPr>
      </w:pPr>
      <w:r>
        <w:rPr>
          <w:bCs/>
        </w:rPr>
        <w:t>Son</w:t>
      </w:r>
      <w:r w:rsidR="00AC6F09" w:rsidRPr="00DD3F22">
        <w:rPr>
          <w:bCs/>
        </w:rPr>
        <w:t xml:space="preserve"> patrimoine bâti est constitué d’environ 400</w:t>
      </w:r>
      <w:r w:rsidR="00AC6F09">
        <w:rPr>
          <w:bCs/>
        </w:rPr>
        <w:t xml:space="preserve"> sites</w:t>
      </w:r>
      <w:r w:rsidR="00AC6F09" w:rsidRPr="00DD3F22">
        <w:rPr>
          <w:bCs/>
        </w:rPr>
        <w:t xml:space="preserve"> représentant </w:t>
      </w:r>
      <w:smartTag w:uri="urn:schemas-microsoft-com:office:smarttags" w:element="metricconverter">
        <w:smartTagPr>
          <w:attr w:name="ProductID" w:val="400 ha"/>
        </w:smartTagPr>
        <w:r w:rsidR="00AC6F09" w:rsidRPr="00DD3F22">
          <w:rPr>
            <w:bCs/>
          </w:rPr>
          <w:t>400 ha</w:t>
        </w:r>
      </w:smartTag>
      <w:r w:rsidR="00AC6F09" w:rsidRPr="00DD3F22">
        <w:rPr>
          <w:bCs/>
        </w:rPr>
        <w:t xml:space="preserve"> de foncier et près de 820 000 m2 de</w:t>
      </w:r>
      <w:r>
        <w:rPr>
          <w:bCs/>
        </w:rPr>
        <w:t xml:space="preserve"> surface de</w:t>
      </w:r>
      <w:r w:rsidR="00AC6F09" w:rsidRPr="00DD3F22">
        <w:rPr>
          <w:bCs/>
        </w:rPr>
        <w:t xml:space="preserve"> plancher. La répartition des surfaces par usages est la suivante : 75% collèges, 6% médico-social, 6% administratif et technique, 5% culturel et touristique, 6% occupations par des tiers, 2% vacants.</w:t>
      </w:r>
    </w:p>
    <w:p w14:paraId="655D3D78" w14:textId="264D5EE9" w:rsidR="00AC6F09" w:rsidRDefault="00AC6F09" w:rsidP="00B364EA">
      <w:r w:rsidRPr="00DD3F22">
        <w:rPr>
          <w:bCs/>
        </w:rPr>
        <w:t xml:space="preserve">Dans un contexte </w:t>
      </w:r>
      <w:r w:rsidR="00B364EA">
        <w:rPr>
          <w:bCs/>
        </w:rPr>
        <w:t>de développement</w:t>
      </w:r>
      <w:r w:rsidRPr="00DD3F22">
        <w:rPr>
          <w:bCs/>
        </w:rPr>
        <w:t>, l</w:t>
      </w:r>
      <w:r w:rsidR="00B364EA">
        <w:rPr>
          <w:bCs/>
        </w:rPr>
        <w:t>’une des</w:t>
      </w:r>
      <w:r w:rsidR="00B364EA" w:rsidRPr="00DD3F22">
        <w:rPr>
          <w:bCs/>
        </w:rPr>
        <w:t xml:space="preserve"> stratégies patrimoniales</w:t>
      </w:r>
      <w:r w:rsidRPr="00DD3F22">
        <w:rPr>
          <w:bCs/>
        </w:rPr>
        <w:t xml:space="preserve"> </w:t>
      </w:r>
      <w:r w:rsidR="00B364EA">
        <w:rPr>
          <w:bCs/>
        </w:rPr>
        <w:t>du Département</w:t>
      </w:r>
      <w:r w:rsidR="00317197">
        <w:t xml:space="preserve"> </w:t>
      </w:r>
      <w:r w:rsidR="00317197">
        <w:rPr>
          <w:bCs/>
        </w:rPr>
        <w:t xml:space="preserve">consiste </w:t>
      </w:r>
      <w:r w:rsidR="00A95F99">
        <w:rPr>
          <w:bCs/>
        </w:rPr>
        <w:t xml:space="preserve">à </w:t>
      </w:r>
      <w:r w:rsidR="00A95F99">
        <w:t>valoriser</w:t>
      </w:r>
      <w:r w:rsidR="00AF134C">
        <w:t xml:space="preserve"> son</w:t>
      </w:r>
      <w:r w:rsidR="00B364EA">
        <w:t xml:space="preserve"> patrimoine afin de répondre aux enjeux </w:t>
      </w:r>
      <w:r w:rsidR="00AF134C">
        <w:t xml:space="preserve">économiques et sociaux </w:t>
      </w:r>
      <w:r w:rsidR="00B364EA">
        <w:t>du territoire</w:t>
      </w:r>
      <w:r w:rsidR="00AF134C">
        <w:t>,</w:t>
      </w:r>
      <w:r w:rsidR="00B364EA">
        <w:t xml:space="preserve"> en confortant </w:t>
      </w:r>
      <w:r w:rsidR="0038536B">
        <w:t>ses politiques publiques</w:t>
      </w:r>
      <w:r w:rsidR="00AF134C">
        <w:t xml:space="preserve"> en vue de répondre</w:t>
      </w:r>
      <w:r w:rsidR="00B364EA">
        <w:t xml:space="preserve"> aux besoins de la population réunionnaise. </w:t>
      </w:r>
    </w:p>
    <w:p w14:paraId="450C022E" w14:textId="77777777" w:rsidR="001465CE" w:rsidRDefault="001465CE" w:rsidP="00FC011E">
      <w:pPr>
        <w:rPr>
          <w:rFonts w:ascii="Garamond" w:hAnsi="Garamond" w:cs="Times New Roman"/>
          <w:kern w:val="24"/>
        </w:rPr>
      </w:pPr>
    </w:p>
    <w:p w14:paraId="78BC7387" w14:textId="77777777" w:rsidR="001465CE" w:rsidRPr="005B7AC6" w:rsidRDefault="001465CE" w:rsidP="001465CE">
      <w:pPr>
        <w:pStyle w:val="Titre2"/>
      </w:pPr>
      <w:bookmarkStart w:id="3" w:name="_Toc146179756"/>
      <w:r w:rsidRPr="005B7AC6">
        <w:t>L’objet de cet appel à projet</w:t>
      </w:r>
      <w:bookmarkEnd w:id="3"/>
    </w:p>
    <w:p w14:paraId="70A8F38F" w14:textId="77777777" w:rsidR="001465CE" w:rsidRDefault="001465CE" w:rsidP="001465CE">
      <w:pPr>
        <w:rPr>
          <w:rFonts w:ascii="Garamond" w:hAnsi="Garamond" w:cs="Times New Roman"/>
        </w:rPr>
      </w:pPr>
    </w:p>
    <w:p w14:paraId="2E671F57" w14:textId="77777777" w:rsidR="00093112" w:rsidRPr="00725492" w:rsidRDefault="00093112" w:rsidP="00093112">
      <w:pPr>
        <w:rPr>
          <w:rFonts w:cstheme="minorHAnsi"/>
        </w:rPr>
      </w:pPr>
      <w:r w:rsidRPr="00725492">
        <w:rPr>
          <w:rFonts w:cstheme="minorHAnsi"/>
        </w:rPr>
        <w:t xml:space="preserve">Le Département souhaite, à travers le lancement de cet appel à projets, répondre aux attentes de la population réunionnaise, en mettant à disposition un foncier de 13 404 m² sur le littoral de la commune de TROIS-BASSINS. </w:t>
      </w:r>
    </w:p>
    <w:p w14:paraId="452A25FF" w14:textId="68EBDC14" w:rsidR="00093112" w:rsidRPr="00725492" w:rsidRDefault="00093112" w:rsidP="00093112">
      <w:pPr>
        <w:rPr>
          <w:rFonts w:cstheme="minorHAnsi"/>
        </w:rPr>
      </w:pPr>
      <w:r w:rsidRPr="00725492">
        <w:rPr>
          <w:rFonts w:cstheme="minorHAnsi"/>
        </w:rPr>
        <w:t xml:space="preserve">Les acteurs intéressés pourront proposer des projets de création de solutions d’habitat </w:t>
      </w:r>
      <w:r w:rsidR="00BB25D2" w:rsidRPr="00725492">
        <w:rPr>
          <w:rFonts w:cstheme="minorHAnsi"/>
        </w:rPr>
        <w:t xml:space="preserve">mixte </w:t>
      </w:r>
      <w:r w:rsidRPr="00725492">
        <w:rPr>
          <w:rFonts w:cstheme="minorHAnsi"/>
        </w:rPr>
        <w:t xml:space="preserve">et/ou d’hébergements pour personnes âgées sous des formes diverses, </w:t>
      </w:r>
      <w:r w:rsidR="00460CC5">
        <w:rPr>
          <w:rFonts w:cstheme="minorHAnsi"/>
        </w:rPr>
        <w:t xml:space="preserve">ainsi que </w:t>
      </w:r>
      <w:r w:rsidRPr="00725492">
        <w:rPr>
          <w:rFonts w:cstheme="minorHAnsi"/>
        </w:rPr>
        <w:t>de</w:t>
      </w:r>
      <w:r w:rsidR="00F60E55">
        <w:rPr>
          <w:rFonts w:cstheme="minorHAnsi"/>
        </w:rPr>
        <w:t>s</w:t>
      </w:r>
      <w:r w:rsidRPr="00725492">
        <w:rPr>
          <w:rFonts w:cstheme="minorHAnsi"/>
        </w:rPr>
        <w:t xml:space="preserve"> services et commerces de proximité</w:t>
      </w:r>
      <w:r w:rsidR="00460CC5">
        <w:rPr>
          <w:rFonts w:cstheme="minorHAnsi"/>
        </w:rPr>
        <w:t>.</w:t>
      </w:r>
    </w:p>
    <w:p w14:paraId="68ED3B3C" w14:textId="045FCC0D" w:rsidR="007D467F" w:rsidRPr="00725492" w:rsidRDefault="007D467F" w:rsidP="00DE7987">
      <w:pPr>
        <w:rPr>
          <w:rFonts w:cstheme="minorHAnsi"/>
        </w:rPr>
      </w:pPr>
    </w:p>
    <w:p w14:paraId="70066C66" w14:textId="77777777" w:rsidR="00FC011E" w:rsidRPr="00725492" w:rsidRDefault="00FC011E" w:rsidP="00FC011E">
      <w:pPr>
        <w:spacing w:after="200"/>
        <w:jc w:val="left"/>
        <w:rPr>
          <w:rFonts w:ascii="Garamond" w:hAnsi="Garamond" w:cs="Times New Roman"/>
          <w:b/>
          <w:smallCaps/>
        </w:rPr>
      </w:pPr>
    </w:p>
    <w:p w14:paraId="41796BB5" w14:textId="77777777" w:rsidR="002F1D6C" w:rsidRDefault="002F1D6C">
      <w:pPr>
        <w:spacing w:after="200"/>
        <w:jc w:val="left"/>
        <w:rPr>
          <w:rFonts w:ascii="Artifakt Element Medium" w:hAnsi="Artifakt Element Medium"/>
          <w:b/>
          <w:color w:val="1D1B11" w:themeColor="background2" w:themeShade="1A"/>
          <w:sz w:val="32"/>
          <w:szCs w:val="36"/>
        </w:rPr>
      </w:pPr>
      <w:bookmarkStart w:id="4" w:name="_Toc146011159"/>
      <w:r>
        <w:rPr>
          <w:sz w:val="32"/>
        </w:rPr>
        <w:br w:type="page"/>
      </w:r>
    </w:p>
    <w:p w14:paraId="6A25D2E5" w14:textId="77777777" w:rsidR="00FC011E" w:rsidRPr="00773AAC" w:rsidRDefault="00FC011E" w:rsidP="00773AAC">
      <w:pPr>
        <w:pStyle w:val="Titre1"/>
        <w:rPr>
          <w:sz w:val="32"/>
        </w:rPr>
      </w:pPr>
      <w:bookmarkStart w:id="5" w:name="_Toc146179757"/>
      <w:r w:rsidRPr="00773AAC">
        <w:rPr>
          <w:sz w:val="32"/>
        </w:rPr>
        <w:lastRenderedPageBreak/>
        <w:t>Article 2 : Présentation du site</w:t>
      </w:r>
      <w:bookmarkEnd w:id="4"/>
      <w:bookmarkEnd w:id="5"/>
    </w:p>
    <w:p w14:paraId="48189AB8" w14:textId="77777777" w:rsidR="005B7AC6" w:rsidRDefault="001465CE" w:rsidP="005B7AC6">
      <w:r>
        <w:t xml:space="preserve"> </w:t>
      </w:r>
    </w:p>
    <w:p w14:paraId="72F46486" w14:textId="77777777" w:rsidR="006E52F5" w:rsidRPr="009F1FC9" w:rsidRDefault="001465CE" w:rsidP="001465CE">
      <w:pPr>
        <w:pStyle w:val="Titre2"/>
      </w:pPr>
      <w:bookmarkStart w:id="6" w:name="_Toc146179758"/>
      <w:r w:rsidRPr="001465CE">
        <w:t>Description</w:t>
      </w:r>
      <w:r>
        <w:t xml:space="preserve"> du site</w:t>
      </w:r>
      <w:bookmarkEnd w:id="6"/>
    </w:p>
    <w:p w14:paraId="24C16729" w14:textId="77777777" w:rsidR="001465CE" w:rsidRDefault="001465CE" w:rsidP="006E52F5">
      <w:pPr>
        <w:rPr>
          <w:rFonts w:ascii="Garamond" w:hAnsi="Garamond" w:cs="Times New Roman"/>
          <w:b/>
        </w:rPr>
      </w:pPr>
    </w:p>
    <w:p w14:paraId="2A9F5AC0" w14:textId="77777777" w:rsidR="006E52F5" w:rsidRPr="00131D45" w:rsidRDefault="006E52F5" w:rsidP="003B7AAA">
      <w:pPr>
        <w:rPr>
          <w:b/>
        </w:rPr>
      </w:pPr>
      <w:r w:rsidRPr="00131D45">
        <w:rPr>
          <w:b/>
        </w:rPr>
        <w:t>Situation géographique</w:t>
      </w:r>
      <w:r w:rsidR="00442926" w:rsidRPr="00131D45">
        <w:rPr>
          <w:b/>
        </w:rPr>
        <w:t xml:space="preserve"> (plan masse)</w:t>
      </w:r>
    </w:p>
    <w:p w14:paraId="3E693CD6" w14:textId="77777777" w:rsidR="005B7AC6" w:rsidRDefault="005B7AC6" w:rsidP="003B7AAA">
      <w:r>
        <w:t xml:space="preserve">Le site </w:t>
      </w:r>
      <w:r w:rsidR="00131D45">
        <w:t xml:space="preserve">est situé sur la commune de TROIS-BASSINS, </w:t>
      </w:r>
      <w:r w:rsidR="002F1D6C">
        <w:t xml:space="preserve">en zone urbaine, </w:t>
      </w:r>
      <w:r w:rsidR="00131D45">
        <w:t xml:space="preserve">le long de la Nationale </w:t>
      </w:r>
      <w:r w:rsidR="002F1D6C">
        <w:t>1A à la jonction de la RD 09.</w:t>
      </w:r>
    </w:p>
    <w:p w14:paraId="664FA359" w14:textId="77777777" w:rsidR="002F1D6C" w:rsidRPr="009F1FC9" w:rsidRDefault="002F1D6C" w:rsidP="003B7AA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2F1D6C" w14:paraId="17DC0363" w14:textId="77777777" w:rsidTr="002F1D6C">
        <w:tc>
          <w:tcPr>
            <w:tcW w:w="9062" w:type="dxa"/>
          </w:tcPr>
          <w:p w14:paraId="183A83B9" w14:textId="77777777" w:rsidR="002F1D6C" w:rsidRDefault="002F1D6C" w:rsidP="003B7AA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8E30AF2" wp14:editId="592795FB">
                      <wp:simplePos x="0" y="0"/>
                      <wp:positionH relativeFrom="column">
                        <wp:posOffset>586740</wp:posOffset>
                      </wp:positionH>
                      <wp:positionV relativeFrom="page">
                        <wp:posOffset>2731770</wp:posOffset>
                      </wp:positionV>
                      <wp:extent cx="1188000" cy="360000"/>
                      <wp:effectExtent l="0" t="0" r="0" b="254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D8CA5" w14:textId="77777777" w:rsidR="008727AF" w:rsidRDefault="008727AF" w:rsidP="002F1D6C">
                                  <w:r>
                                    <w:t>Parcelle AB 304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30A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46.2pt;margin-top:215.1pt;width:93.55pt;height:2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bhDgIAAPkDAAAOAAAAZHJzL2Uyb0RvYy54bWysU01vGyEQvVfqf0Dc6/2onTgr4yhNmqpS&#10;+iGlvfSGWdaLCgwF7F3n13dgHcdqb1UvaGBm3sx7M6yuR6PJXvqgwDJazUpKpBXQKrtl9Pu3+zdL&#10;SkLktuUarGT0IAO9Xr9+tRpcI2voQbfSEwSxoRkco32MrimKIHppeJiBkxadHXjDI179tmg9HxDd&#10;6KIuy4tiAN86D0KGgK93k5OuM37XSRG/dF2QkWhGsbeYT5/PTTqL9Yo3W89dr8SxDf4PXRiuLBY9&#10;Qd3xyMnOq7+gjBIeAnRxJsAU0HVKyMwB2VTlH2wee+5k5oLiBHeSKfw/WPF5/9UT1TJaV5eUWG5w&#10;SD9wVKSVJMoxSlInkQYXGox9dBgdx3cw4rAz4eAeQPwMxMJtz+1W3ngPQy95i01WKbM4S51wQgLZ&#10;DJ+gxVp8FyEDjZ03SUHUhCA6DutwGhD2QUQqWS2XZYkugb63F2jmCRa8ec52PsQPEgxJBqMeFyCj&#10;8/1DiKkb3jyHpGIW7pXWeQm0JQOjV4t6kRPOPEZF3FGtDKOp+lSTN4nke9vm5MiVnmwsoO2RdSI6&#10;UY7jZsTAJMUG2gPy9zDtIv4dNHrwT5QMuIeMhl877iUl+qNFDa+q+Twtbr7MF5c1Xvy5Z3Pu4VYg&#10;FKORksm8jXnZJ643qHWnsgwvnRx7xf3K6hz/Qlrg83uOevmx698AAAD//wMAUEsDBBQABgAIAAAA&#10;IQC5cS4h3wAAAAoBAAAPAAAAZHJzL2Rvd25yZXYueG1sTI9NT8MwDIbvSPsPkZG4sYTSjbU0nRCI&#10;K2jjQ+KWNV5brXGqJlvLv593gqPtR6+ft1hPrhMnHELrScPdXIFAqrxtqdbw+fF6uwIRoiFrOk+o&#10;4RcDrMvZVWFy60fa4Gkba8EhFHKjoYmxz6UMVYPOhLnvkfi294MzkcehlnYwI4e7TiZKLaUzLfGH&#10;xvT43GB12B6dhq+3/c93qt7rF7foRz8pSS6TWt9cT0+PICJO8Q+Giz6rQ8lOO38kG0SnIUtSJjWk&#10;9yoBwUDykC1A7HizWmYgy0L+r1CeAQAA//8DAFBLAQItABQABgAIAAAAIQC2gziS/gAAAOEBAAAT&#10;AAAAAAAAAAAAAAAAAAAAAABbQ29udGVudF9UeXBlc10ueG1sUEsBAi0AFAAGAAgAAAAhADj9If/W&#10;AAAAlAEAAAsAAAAAAAAAAAAAAAAALwEAAF9yZWxzLy5yZWxzUEsBAi0AFAAGAAgAAAAhAFsS5uEO&#10;AgAA+QMAAA4AAAAAAAAAAAAAAAAALgIAAGRycy9lMm9Eb2MueG1sUEsBAi0AFAAGAAgAAAAhALlx&#10;LiHfAAAACgEAAA8AAAAAAAAAAAAAAAAAaAQAAGRycy9kb3ducmV2LnhtbFBLBQYAAAAABAAEAPMA&#10;AAB0BQAAAAA=&#10;" filled="f" stroked="f">
                      <v:textbox>
                        <w:txbxContent>
                          <w:p w14:paraId="448D8CA5" w14:textId="77777777" w:rsidR="008727AF" w:rsidRDefault="008727AF" w:rsidP="002F1D6C">
                            <w:r>
                              <w:t>Parcelle AB 304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B198E2" wp14:editId="5E42FE66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2238375</wp:posOffset>
                      </wp:positionV>
                      <wp:extent cx="396000" cy="396000"/>
                      <wp:effectExtent l="0" t="0" r="23495" b="23495"/>
                      <wp:wrapNone/>
                      <wp:docPr id="75" name="Ellip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39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602BA2" id="Ellipse 75" o:spid="_x0000_s1026" style="position:absolute;margin-left:92.7pt;margin-top:176.25pt;width:31.2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ozmQIAAKoFAAAOAAAAZHJzL2Uyb0RvYy54bWysVEtv3CAQvlfqf0DcG3u3SdpY8UarpKkq&#10;pUnUpMqZxbBGAoYC++qv7wBeZ5tGPVS9YOb1fcx4Zs4vtkaTtfBBgW3p5KimRFgOnbLLln5/vH73&#10;kZIQme2YBitauhOBXszevjnfuEZMoQfdCU8QxIZm41rax+iaqgq8F4aFI3DColGCNyyi6JdV59kG&#10;0Y2upnV9Wm3Ad84DFyGg9qoY6SzjSyl4vJMyiEh0S/FtMZ8+n4t0VrNz1iw9c73iwzPYP7zCMGWR&#10;dIS6YpGRlVd/QBnFPQSQ8YiDqUBKxUXOAbOZ1C+yeeiZEzkXLE5wY5nC/4Plt+t7T1TX0g8nlFhm&#10;8B990lq5IAhqsDwbFxr0enD3fpACXlOuW+lN+mIWZJtLuhtLKraRcFS+Pzutayw8R9NwR5TqOdj5&#10;ED8LMCRdWioKd64lW9+EWLz3XonOwrXSGvWs0TadAbTqki4LqXPEpfZkzfCfL5bTjKVX5it0RTc9&#10;SU8qwLnRknt+1AESPjGhVyn9knC+xZ0WhfmbkFg3TLEQjECFg3EubJxk7tCzThR1Yn6dWlsETMgS&#10;ExmxB4Dfc9pjlwwG/xQqcsOPwXVh/1vwGJGZwcYx2CgL/jUAjVkNzMV/X6RSmlSlBXQ77CoPZdyC&#10;49cK/+4NC/GeeZwvbAjcGfEOD6lh01IYbpT04H++pk/+2PZopWSD89rS8GPFvKBEf7E4EGeT4+M0&#10;4Fk4PvkwRcEfWhaHFrsyl4DtMcHt5Hi+Jv+o91fpwTzhapknVjQxy5G7pTz6vXAZyx7B5cTFfJ7d&#10;cKgdizf2wfEEnqqaWvdx+8S8G1o84mzcwn62WfOizYtvirQwX0WQKs/Ac12HeuNCyD07LK+0cQ7l&#10;7PW8Yme/AAAA//8DAFBLAwQUAAYACAAAACEADl+yIeIAAAALAQAADwAAAGRycy9kb3ducmV2Lnht&#10;bEyPwU7DMBBE75X4B2uRuLVOjQMlxKkQFSoHLi0FiZsbmyQiXke224Z+PcsJjqN9mn1TLkfXs6MN&#10;sfOoYD7LgFmsvemwUbB7fZougMWk0ejeo1XwbSMsq4tJqQvjT7ixx21qGJVgLLSCNqWh4DzWrXU6&#10;zvxgkW6fPjidKIaGm6BPVO56LrLshjvdIX1o9WAfW1t/bQ9OAX9bNVrG1e5jfT6v/fPLe9gIodTV&#10;5fhwDyzZMf3B8KtP6lCR094f0ETWU17kklAF17nIgREh5C2N2SuQc3kHvCr5/w3VDwAAAP//AwBQ&#10;SwECLQAUAAYACAAAACEAtoM4kv4AAADhAQAAEwAAAAAAAAAAAAAAAAAAAAAAW0NvbnRlbnRfVHlw&#10;ZXNdLnhtbFBLAQItABQABgAIAAAAIQA4/SH/1gAAAJQBAAALAAAAAAAAAAAAAAAAAC8BAABfcmVs&#10;cy8ucmVsc1BLAQItABQABgAIAAAAIQC+Z/ozmQIAAKoFAAAOAAAAAAAAAAAAAAAAAC4CAABkcnMv&#10;ZTJvRG9jLnhtbFBLAQItABQABgAIAAAAIQAOX7Ih4gAAAAsBAAAPAAAAAAAAAAAAAAAAAPMEAABk&#10;cnMvZG93bnJldi54bWxQSwUGAAAAAAQABADzAAAAAgYAAAAA&#10;" filled="f" strokecolor="#484329 [81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268943" wp14:editId="206CB2FF">
                  <wp:extent cx="5760720" cy="3995420"/>
                  <wp:effectExtent l="0" t="0" r="0" b="508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lan situati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9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6C" w14:paraId="6065C548" w14:textId="77777777" w:rsidTr="002F1D6C">
        <w:tc>
          <w:tcPr>
            <w:tcW w:w="9062" w:type="dxa"/>
          </w:tcPr>
          <w:p w14:paraId="6E7AA2C3" w14:textId="77777777" w:rsidR="002F1D6C" w:rsidRDefault="002F1D6C" w:rsidP="002F1D6C">
            <w:pPr>
              <w:jc w:val="center"/>
            </w:pPr>
          </w:p>
          <w:p w14:paraId="71C2FCB6" w14:textId="77777777" w:rsidR="002F1D6C" w:rsidRDefault="002F1D6C" w:rsidP="002F1D6C">
            <w:pPr>
              <w:jc w:val="center"/>
            </w:pPr>
            <w:r>
              <w:t>PLAN DE SITUATION – COMMUNE DE TROIS-BASSINS</w:t>
            </w:r>
          </w:p>
        </w:tc>
      </w:tr>
    </w:tbl>
    <w:p w14:paraId="3B4E3C0A" w14:textId="77777777" w:rsidR="002F1D6C" w:rsidRDefault="002F1D6C" w:rsidP="003B7AAA"/>
    <w:p w14:paraId="43622027" w14:textId="77777777" w:rsidR="002F1D6C" w:rsidRDefault="002F1D6C">
      <w:pPr>
        <w:spacing w:after="200"/>
        <w:jc w:val="left"/>
      </w:pPr>
      <w:r>
        <w:br w:type="page"/>
      </w:r>
    </w:p>
    <w:p w14:paraId="26784DD0" w14:textId="77777777" w:rsidR="006E52F5" w:rsidRDefault="006E52F5" w:rsidP="00683FCE">
      <w:pPr>
        <w:pStyle w:val="Titre2"/>
      </w:pPr>
      <w:bookmarkStart w:id="7" w:name="_Toc146179759"/>
      <w:r w:rsidRPr="002F1D6C">
        <w:lastRenderedPageBreak/>
        <w:t xml:space="preserve">Un site </w:t>
      </w:r>
      <w:r w:rsidR="002F1D6C" w:rsidRPr="002F1D6C">
        <w:t xml:space="preserve">avec un emplacement </w:t>
      </w:r>
      <w:r w:rsidRPr="002F1D6C">
        <w:t>exceptionnel</w:t>
      </w:r>
      <w:r w:rsidR="002F1D6C">
        <w:t> :</w:t>
      </w:r>
      <w:bookmarkEnd w:id="7"/>
    </w:p>
    <w:p w14:paraId="704DEFA3" w14:textId="77777777" w:rsidR="008F5E4D" w:rsidRDefault="008F5E4D" w:rsidP="003B7AAA">
      <w:pPr>
        <w:rPr>
          <w:b/>
        </w:rPr>
      </w:pPr>
    </w:p>
    <w:p w14:paraId="78EF4090" w14:textId="147BB1B3" w:rsidR="000D1E4D" w:rsidRPr="00B40083" w:rsidRDefault="00B40083" w:rsidP="003B7AAA">
      <w:r w:rsidRPr="00B40083">
        <w:t>La parcelle AB 304 longe la nationale A1, avec un accès immédiat.</w:t>
      </w:r>
      <w:r>
        <w:t xml:space="preserve"> Proche du front de mer de TROIS-BASSINS, elle s’inscrit dans </w:t>
      </w:r>
      <w:r w:rsidR="00A514B5">
        <w:t>un tissu urbain en pleine mutation.</w:t>
      </w:r>
      <w:r w:rsidR="000D1E4D">
        <w:t xml:space="preserve"> De nouveaux projets à proximité émergent comme </w:t>
      </w:r>
      <w:r w:rsidR="00783175">
        <w:t>la création de logements</w:t>
      </w:r>
      <w:r w:rsidR="00A95F99">
        <w:t xml:space="preserve"> et </w:t>
      </w:r>
      <w:r w:rsidR="00783175">
        <w:t>d’un écolo</w:t>
      </w:r>
      <w:r w:rsidR="00C12D93">
        <w:t>d</w:t>
      </w:r>
      <w:r w:rsidR="00783175">
        <w:t>ge</w:t>
      </w:r>
      <w:r w:rsidR="00A95F99">
        <w:t>. I</w:t>
      </w:r>
      <w:r w:rsidR="00783175">
        <w:t xml:space="preserve">l existe </w:t>
      </w:r>
      <w:r w:rsidR="00A95F99">
        <w:t xml:space="preserve">également </w:t>
      </w:r>
      <w:r w:rsidR="00783175">
        <w:t xml:space="preserve">à proximité une école </w:t>
      </w:r>
      <w:r w:rsidR="00A95F99">
        <w:t xml:space="preserve">primaire. </w:t>
      </w:r>
      <w:r w:rsidR="00783175" w:rsidRPr="00D606E6">
        <w:t>D’un point de vue patrimonial, l</w:t>
      </w:r>
      <w:r w:rsidR="00D606E6" w:rsidRPr="00D606E6">
        <w:t>e tracé de l’ancien chemin de fer est accessible via la RD9</w:t>
      </w:r>
      <w:r w:rsidR="00D606E6">
        <w:t xml:space="preserve">, deux ponceaux </w:t>
      </w:r>
      <w:r w:rsidR="00D956F2">
        <w:t>authentiques</w:t>
      </w:r>
      <w:r w:rsidR="00D606E6">
        <w:t xml:space="preserve"> sont encore visibles à ce jour.</w:t>
      </w:r>
    </w:p>
    <w:tbl>
      <w:tblPr>
        <w:tblStyle w:val="Grilledutableau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  <w:gridCol w:w="226"/>
      </w:tblGrid>
      <w:tr w:rsidR="00097D70" w14:paraId="2E3FFFDC" w14:textId="77777777" w:rsidTr="004F25C0">
        <w:tc>
          <w:tcPr>
            <w:tcW w:w="9854" w:type="dxa"/>
            <w:gridSpan w:val="2"/>
          </w:tcPr>
          <w:p w14:paraId="0D8CDA5D" w14:textId="77777777" w:rsidR="00097D70" w:rsidRDefault="008727AF" w:rsidP="003B7AAA">
            <w:pPr>
              <w:rPr>
                <w:b/>
              </w:rPr>
            </w:pPr>
            <w:r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51BAA72" wp14:editId="116687AC">
                      <wp:simplePos x="0" y="0"/>
                      <wp:positionH relativeFrom="column">
                        <wp:posOffset>4367530</wp:posOffset>
                      </wp:positionH>
                      <wp:positionV relativeFrom="paragraph">
                        <wp:posOffset>125730</wp:posOffset>
                      </wp:positionV>
                      <wp:extent cx="1097280" cy="251460"/>
                      <wp:effectExtent l="0" t="0" r="0" b="0"/>
                      <wp:wrapNone/>
                      <wp:docPr id="89" name="ZoneTexte 9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280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ABEB9C" w14:textId="77777777" w:rsidR="008727AF" w:rsidRPr="008727AF" w:rsidRDefault="008727AF" w:rsidP="008727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Ancien tracé CFR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BAA72" id="ZoneTexte 92" o:spid="_x0000_s1027" type="#_x0000_t202" style="position:absolute;left:0;text-align:left;margin-left:343.9pt;margin-top:9.9pt;width:86.4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kfngEAAC4DAAAOAAAAZHJzL2Uyb0RvYy54bWysUkuP2yAQvlfa/4C4NzhWu02sOKt2V9tL&#10;ta2020tvBEOMZBjKkNj59zuQrLePW9ULHhjPx/dgczO5gR11RAu+5ctFxZn2Cjrr9y3//nT/dsUZ&#10;Juk7OYDXLT9p5DfbqzebMTS6hh6GTkdGIB6bMbS8Tyk0QqDqtZO4gKA9NQ1EJxNt4150UY6E7gZR&#10;V9W1GCF2IYLSiHR6d27ybcE3Rqv01RjUiQ0tJ26prLGsu7yK7UY2+yhDb9WFhvwHFk5aT5fOUHcy&#10;SXaI9i8oZ1UEBJMWCpwAY6zSRQOpWVZ/qHnsZdBFC5mDYbYJ/x+sejh+i8x2LV+tOfPSUUY/KKkn&#10;PSXN1nURRfUXTGSVGAM2ZSQbXMrHQPNp+gQTxZ/tzOdIh9mNyUSXv6STUZ8COM2mEyhTeahaf6hX&#10;1FLUq98v312XVMTrdIiYPmtwLBctjxRqoSWPF1ayefklX+bh3g7DC9szlUwqTbupKJ1p7qA7EfuR&#10;4m85/jzIqDmLabiF8lrOYB8PCYyd1Z9nLlZQKFT9lvqv+/LX6zPfPgMAAP//AwBQSwMEFAAGAAgA&#10;AAAhAKrNj1LeAAAACQEAAA8AAABkcnMvZG93bnJldi54bWxMj8FOwzAQRO9I/QdrK3GjdlEbkhCn&#10;qkBcQRSo1Jsbb5OIeB3FbhP+nuVET6PVjGbeFpvJdeKCQ2g9aVguFAikytuWag2fHy93KYgQDVnT&#10;eUINPxhgU85uCpNbP9I7XnaxFlxCITcamhj7XMpQNehMWPgeib2TH5yJfA61tIMZudx18l6pRDrT&#10;Ei80psenBqvv3dlp+Ho9HfYr9VY/u3U/+klJcpnU+nY+bR9BRJzifxj+8BkdSmY6+jPZIDoNSfrA&#10;6JGNjJUDaaISEEcN62wFsizk9QflLwAAAP//AwBQSwECLQAUAAYACAAAACEAtoM4kv4AAADhAQAA&#10;EwAAAAAAAAAAAAAAAAAAAAAAW0NvbnRlbnRfVHlwZXNdLnhtbFBLAQItABQABgAIAAAAIQA4/SH/&#10;1gAAAJQBAAALAAAAAAAAAAAAAAAAAC8BAABfcmVscy8ucmVsc1BLAQItABQABgAIAAAAIQAUkNkf&#10;ngEAAC4DAAAOAAAAAAAAAAAAAAAAAC4CAABkcnMvZTJvRG9jLnhtbFBLAQItABQABgAIAAAAIQCq&#10;zY9S3gAAAAkBAAAPAAAAAAAAAAAAAAAAAPgDAABkcnMvZG93bnJldi54bWxQSwUGAAAAAAQABADz&#10;AAAAAwUAAAAA&#10;" filled="f" stroked="f">
                      <v:textbox>
                        <w:txbxContent>
                          <w:p w14:paraId="54ABEB9C" w14:textId="77777777" w:rsidR="008727AF" w:rsidRPr="008727AF" w:rsidRDefault="008727AF" w:rsidP="008727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Ancien tracé CFR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A1D39C" w14:textId="77777777" w:rsidR="008727AF" w:rsidRDefault="008727AF" w:rsidP="003B7AAA">
            <w:pPr>
              <w:rPr>
                <w:b/>
              </w:rPr>
            </w:pPr>
          </w:p>
        </w:tc>
      </w:tr>
      <w:tr w:rsidR="00097D70" w14:paraId="149CD973" w14:textId="77777777" w:rsidTr="004F25C0">
        <w:tc>
          <w:tcPr>
            <w:tcW w:w="9854" w:type="dxa"/>
            <w:gridSpan w:val="2"/>
          </w:tcPr>
          <w:p w14:paraId="68475BE2" w14:textId="77777777" w:rsidR="00097D70" w:rsidRDefault="008727AF" w:rsidP="003B7AAA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6F8410" wp14:editId="422A2497">
                      <wp:simplePos x="0" y="0"/>
                      <wp:positionH relativeFrom="column">
                        <wp:posOffset>4374515</wp:posOffset>
                      </wp:positionH>
                      <wp:positionV relativeFrom="paragraph">
                        <wp:posOffset>-311150</wp:posOffset>
                      </wp:positionV>
                      <wp:extent cx="0" cy="576000"/>
                      <wp:effectExtent l="0" t="0" r="38100" b="33655"/>
                      <wp:wrapNone/>
                      <wp:docPr id="85" name="Connecteur droit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60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B0F9B" id="Connecteur droit 8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45pt,-24.5pt" to="344.4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M38AEAAE8EAAAOAAAAZHJzL2Uyb0RvYy54bWysVNuO2yAQfa/Uf0C8N3ZWSnZrxdmHRNuX&#10;XqJePoDFQ4wEDAISJ3/fASdOu60qteoLNsOcmXOOB68eT9awI4So0bV8Pqs5Ayex027f8m9fn948&#10;cBaTcJ0w6KDlZ4j8cf361WrwDdxhj6aDwKiIi83gW96n5JuqirIHK+IMPTg6VBisSLQN+6oLYqDq&#10;1lR3db2sBgydDyghRopux0O+LvWVApk+KRUhMdNy4pbKGsr6nNdqvRLNPgjfa3mhIf6BhRXaUdOp&#10;1FYkwQ5B/1LKahkwokozibZCpbSEooHUzOsXar70wkPRQuZEP9kU/19Z+fG4C0x3LX9YcOaEpW+0&#10;QefIODgE1gXUidER+TT42FD6xu3CZRf9LmTRJxVsfpIcdirenidv4ZSYHIOSoov7ZV0X26sbzoeY&#10;3gFall9abrTLqkUjju9jol6Uek3JYePYQLP2tl7UJS2i0d2TNiYflsmBjQnsKOibCynBpWXJMwf7&#10;Absxfr+40ZggpdNP1XLbrYj9CIrnmDfZDKJkHD2yKaMN5S2dDYwUP4MiW0n4fOSYB/olrflUibIz&#10;TJGICXgR9yfgJT9DoQz734AnROmMLk1gqx2G39FOpytlNeZfHRh1ZwuesTuXASnW0NQWry43LF+L&#10;H/cFfvsPrL8DAAD//wMAUEsDBBQABgAIAAAAIQCd6hkw3wAAAAoBAAAPAAAAZHJzL2Rvd25yZXYu&#10;eG1sTI/BTsMwDIbvSLxDZCRuW1o0ja7UnSoEgssOK0iIW9aYplrjVE26dW9PEAc42v70+/uL7Wx7&#10;caLRd44R0mUCgrhxuuMW4f3teZGB8EGxVr1jQriQh215fVWoXLsz7+lUh1bEEPa5QjAhDLmUvjFk&#10;lV+6gTjevtxoVYjj2Eo9qnMMt728S5K1tKrj+MGogR4NNcd6sgjT67G67KfPMd1VZq4/nl7czjLi&#10;7c1cPYAINIc/GH70ozqU0engJtZe9AjrLNtEFGGx2sRSkfjdHBBW6T3IspD/K5TfAAAA//8DAFBL&#10;AQItABQABgAIAAAAIQC2gziS/gAAAOEBAAATAAAAAAAAAAAAAAAAAAAAAABbQ29udGVudF9UeXBl&#10;c10ueG1sUEsBAi0AFAAGAAgAAAAhADj9If/WAAAAlAEAAAsAAAAAAAAAAAAAAAAALwEAAF9yZWxz&#10;Ly5yZWxzUEsBAi0AFAAGAAgAAAAhAAUfczfwAQAATwQAAA4AAAAAAAAAAAAAAAAALgIAAGRycy9l&#10;Mm9Eb2MueG1sUEsBAi0AFAAGAAgAAAAhAJ3qGTDfAAAACgEAAA8AAAAAAAAAAAAAAAAASgQAAGRy&#10;cy9kb3ducmV2LnhtbFBLBQYAAAAABAAEAPMAAABWBQAAAAA=&#10;" strokecolor="#e36c0a [2409]" strokeweight="1.5pt">
                      <v:stroke dashstyle="3 1"/>
                    </v:line>
                  </w:pict>
                </mc:Fallback>
              </mc:AlternateContent>
            </w:r>
            <w:r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CA9955" wp14:editId="286941F9">
                      <wp:simplePos x="0" y="0"/>
                      <wp:positionH relativeFrom="column">
                        <wp:posOffset>3841115</wp:posOffset>
                      </wp:positionH>
                      <wp:positionV relativeFrom="paragraph">
                        <wp:posOffset>613410</wp:posOffset>
                      </wp:positionV>
                      <wp:extent cx="487680" cy="220980"/>
                      <wp:effectExtent l="0" t="0" r="0" b="0"/>
                      <wp:wrapNone/>
                      <wp:docPr id="84" name="ZoneTexte 9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209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5EF964A" w14:textId="77777777" w:rsidR="008727AF" w:rsidRPr="008727AF" w:rsidRDefault="008727AF" w:rsidP="000D1E4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 w:rsidRPr="008727AF">
                                    <w:rPr>
                                      <w:rFonts w:asciiTheme="minorHAnsi" w:hAnsi="Calibri" w:cstheme="minorBidi"/>
                                      <w:b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RD9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A9955" id="_x0000_s1028" type="#_x0000_t202" style="position:absolute;left:0;text-align:left;margin-left:302.45pt;margin-top:48.3pt;width:38.4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JKoQEAAC0DAAAOAAAAZHJzL2Uyb0RvYy54bWysUktv3CAQvlfqf0Dcu3asKN1Y643SRuml&#10;aislvfTG4mGNZBg6sGvvv+/APhK1tyoXDDOej+/B6m52o9gDRYu+k1eLWgrwGnvrt538+fz4YSlF&#10;TMr3akQPnTxAlHfr9+9WU2ihwQHHHkgwiI/tFDo5pBTaqop6AKfiAgN4bhokpxIfaVv1pCZGd2PV&#10;1PVNNSH1gVBDjFx9ODbluuAbAzp9NyZCEmMnmVsqK5V1k9dqvVLtllQYrD7RUP/Bwinr+dIL1INK&#10;SuzI/gPlrCaMaNJCo6vQGKuhaGA1V/Vfap4GFaBoYXNiuNgU3w5Wf9v/IGH7Ti6vpfDKcUa/OKln&#10;mBOI26aI4v3XmNiqagqxLSPZ4LJ9Cjyf5k84c/zZzlyPXMxuzIZc/rJOwX0O4HAxnUGF5uL18uPN&#10;kjuaW01T3/I+3/QyHCimL4BO5E0niTMtrNT+REq151/yXR4f7TieyR6ZZE5p3sxFaHNmucH+wOQn&#10;Tr+T8fdOEUhBafyM5bEcwe53CY29iD/OnJzgTArT0/vJob8+l79eXvn6DwAAAP//AwBQSwMEFAAG&#10;AAgAAAAhAPVl8v3eAAAACgEAAA8AAABkcnMvZG93bnJldi54bWxMj8tOwzAQRfdI/IM1SOyoHQim&#10;CXEqBGILojwkdm48TSLicRS7Tfh7hhUsR/fo3jPVZvGDOOIU+0AGspUCgdQE11Nr4O318WINIiZL&#10;zg6B0MA3RtjUpyeVLV2Y6QWP29QKLqFYWgNdSmMpZWw69DauwojE2T5M3iY+p1a6yc5c7gd5qZSW&#10;3vbEC50d8b7D5mt78Aben/afH7l6bh/89TiHRUnyhTTm/Gy5uwWRcEl/MPzqszrU7LQLB3JRDAa0&#10;ygtGDRRag2BAr7MbEDsmr7IcZF3J/y/UPwAAAP//AwBQSwECLQAUAAYACAAAACEAtoM4kv4AAADh&#10;AQAAEwAAAAAAAAAAAAAAAAAAAAAAW0NvbnRlbnRfVHlwZXNdLnhtbFBLAQItABQABgAIAAAAIQA4&#10;/SH/1gAAAJQBAAALAAAAAAAAAAAAAAAAAC8BAABfcmVscy8ucmVsc1BLAQItABQABgAIAAAAIQDT&#10;G+JKoQEAAC0DAAAOAAAAAAAAAAAAAAAAAC4CAABkcnMvZTJvRG9jLnhtbFBLAQItABQABgAIAAAA&#10;IQD1ZfL93gAAAAoBAAAPAAAAAAAAAAAAAAAAAPsDAABkcnMvZG93bnJldi54bWxQSwUGAAAAAAQA&#10;BADzAAAABgUAAAAA&#10;" filled="f" stroked="f">
                      <v:textbox>
                        <w:txbxContent>
                          <w:p w14:paraId="15EF964A" w14:textId="77777777" w:rsidR="008727AF" w:rsidRPr="008727AF" w:rsidRDefault="008727AF" w:rsidP="000D1E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8727AF">
                              <w:rPr>
                                <w:rFonts w:asciiTheme="minorHAnsi" w:hAnsi="Calibri" w:cstheme="minorBidi"/>
                                <w:b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RD9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E4D"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14BD1B" wp14:editId="5BA791DE">
                      <wp:simplePos x="0" y="0"/>
                      <wp:positionH relativeFrom="column">
                        <wp:posOffset>3041015</wp:posOffset>
                      </wp:positionH>
                      <wp:positionV relativeFrom="paragraph">
                        <wp:posOffset>727710</wp:posOffset>
                      </wp:positionV>
                      <wp:extent cx="548640" cy="259080"/>
                      <wp:effectExtent l="0" t="0" r="0" b="0"/>
                      <wp:wrapNone/>
                      <wp:docPr id="83" name="ZoneTexte 9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259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E91F57" w14:textId="77777777" w:rsidR="008727AF" w:rsidRPr="008727AF" w:rsidRDefault="008727AF" w:rsidP="000D1E4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 w:rsidRPr="008727AF">
                                    <w:rPr>
                                      <w:rFonts w:asciiTheme="minorHAnsi" w:hAnsi="Calibri" w:cstheme="minorBidi"/>
                                      <w:b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N1A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4BD1B" id="_x0000_s1029" type="#_x0000_t202" style="position:absolute;left:0;text-align:left;margin-left:239.45pt;margin-top:57.3pt;width:43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qbnwEAAC0DAAAOAAAAZHJzL2Uyb0RvYy54bWysUktvGyEQvlfqf0DcazbOQ87K66htlFyi&#10;tpKTS26YBS/SwhAGe9f/PgN+pE1uUS8szOx8fA/mN6Pr2VZHtOAbfjapONNeQWv9uuFPj3ffZpxh&#10;kr6VPXjd8J1GfrP4+mU+hFpPoYO+1ZERiMd6CA3vUgq1EKg67SROIGhPTQPRyUTHuBZtlAOhu15M&#10;q+pKDBDbEEFpRKre7pt8UfCN0Sr9NgZ1Yn3DiVsqayzrKq9iMZf1OsrQWXWgIT/Bwknr6dIT1K1M&#10;km2i/QDlrIqAYNJEgRNgjFW6aCA1Z9U7NctOBl20kDkYTjbh/4NVv7Z/IrNtw2fnnHnpKKNnSupR&#10;j0mz62kRRfsHTGSVGALWZSQbXLbLQPNp/AEjxZ/tzHWkYnZjNNHlL+lk1KcAdifTCZQpKl5ezK4u&#10;qKOoNb28rmYlFPE2HCKmew2O5U3DI2VaWMntgZSsj7/kuzzc2b4/kt0zyZzSuBqL0PMjyxW0OyI/&#10;UPoNx5eNjJqzmPqfUB7LHuz7JoGxJ/H7mYMTlAnt/gn973P56+2VL14BAAD//wMAUEsDBBQABgAI&#10;AAAAIQDwqiEL3wAAAAsBAAAPAAAAZHJzL2Rvd25yZXYueG1sTI9NT8MwDIbvSPyHyEjcWDJoylaa&#10;TgjEFbTxIXHLGq+taJyqydby7zEnONrvo9ePy83se3HCMXaBDCwXCgRSHVxHjYG316erFYiYLDnb&#10;B0ID3xhhU52flbZwYaItnnapEVxCsbAG2pSGQspYt+htXIQBibNDGL1NPI6NdKOduNz38lqpXHrb&#10;EV9o7YAPLdZfu6M38P58+PzI1Evz6PUwhVlJ8mtpzOXFfH8HIuGc/mD41Wd1qNhpH47kougNZLer&#10;NaMcLLMcBBM61zcg9rzROgNZlfL/D9UPAAAA//8DAFBLAQItABQABgAIAAAAIQC2gziS/gAAAOEB&#10;AAATAAAAAAAAAAAAAAAAAAAAAABbQ29udGVudF9UeXBlc10ueG1sUEsBAi0AFAAGAAgAAAAhADj9&#10;If/WAAAAlAEAAAsAAAAAAAAAAAAAAAAALwEAAF9yZWxzLy5yZWxzUEsBAi0AFAAGAAgAAAAhANUI&#10;ypufAQAALQMAAA4AAAAAAAAAAAAAAAAALgIAAGRycy9lMm9Eb2MueG1sUEsBAi0AFAAGAAgAAAAh&#10;APCqIQvfAAAACwEAAA8AAAAAAAAAAAAAAAAA+QMAAGRycy9kb3ducmV2LnhtbFBLBQYAAAAABAAE&#10;APMAAAAFBQAAAAA=&#10;" filled="f" stroked="f">
                      <v:textbox>
                        <w:txbxContent>
                          <w:p w14:paraId="7FE91F57" w14:textId="77777777" w:rsidR="008727AF" w:rsidRPr="008727AF" w:rsidRDefault="008727AF" w:rsidP="000D1E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8727AF">
                              <w:rPr>
                                <w:rFonts w:asciiTheme="minorHAnsi" w:hAnsi="Calibri" w:cstheme="minorBidi"/>
                                <w:b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N1A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E4D"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93E26A" wp14:editId="3261E482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981710</wp:posOffset>
                      </wp:positionV>
                      <wp:extent cx="2110781" cy="338554"/>
                      <wp:effectExtent l="0" t="0" r="0" b="0"/>
                      <wp:wrapNone/>
                      <wp:docPr id="80" name="ZoneTexte 7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0781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B289B6C" w14:textId="77777777" w:rsidR="008727AF" w:rsidRDefault="008727AF" w:rsidP="000D1E4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gency FB" w:hAnsi="Agency FB" w:cstheme="minorBidi"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AB 304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3E26A" id="ZoneTexte 73" o:spid="_x0000_s1030" type="#_x0000_t202" style="position:absolute;left:0;text-align:left;margin-left:137.5pt;margin-top:77.3pt;width:166.2pt;height:2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7cpAEAAC4DAAAOAAAAZHJzL2Uyb0RvYy54bWysUk1vGyEQvUfqf0Dca3btJrFWXkdto+RS&#10;NZGSXHrDLHiRFoYy2Lv+9x2w40TNreqFhZmdx/tgdTO5ge11RAu+5fWs4kx7BZ3125a/PN99XnKG&#10;SfpODuB1yw8a+c3608VqDI2eQw9DpyMjEI/NGFrepxQaIVD12kmcQdCemgaik4mOcSu6KEdCd4OY&#10;V9WVGCF2IYLSiFS9PTb5uuAbo1V6MAZ1YkPLiVsqayzrJq9ivZLNNsrQW3WiIf+BhZPW06VnqFuZ&#10;JNtF+wHKWRUBwaSZAifAGKt00UBq6uovNU+9DLpoIXMwnG3C/werfu4fI7Ndy5dkj5eOMvpFST3r&#10;KWl2vSiiaP8DE1klxoBNGckGl+1ToPk0fYOJ4s925jpSMbsxmejyl3Qy6tMNh7PpBMoUFed1XV0v&#10;a84U9RaL5eXllwwj3qZDxHSvwbG8aXmkUAstuT+xks3rL/kyD3d2GF7ZHqlkUmnaTEVpwc+VDXQH&#10;Yj9S/C3H3zsZNWcxDd+hvJYMhuHrLhHgWf1x5mQFhVKYnh5QTv39ufz19szXfwAAAP//AwBQSwME&#10;FAAGAAgAAAAhAA9inabfAAAACwEAAA8AAABkcnMvZG93bnJldi54bWxMj8tOwzAQRfdI/IM1SOyo&#10;3apJaBqnqnhILNhQwn4aD0lEbEex26R/z7Ciy9G5unNusZttL840hs47DcuFAkGu9qZzjYbq8/Xh&#10;EUSI6Az23pGGCwXYlbc3BebGT+6DzofYCC5xIUcNbYxDLmWoW7IYFn4gx+zbjxYjn2MjzYgTl9te&#10;rpRKpcXO8YcWB3pqqf45nKyGGM1+ealebHj7mt+fp1bVCVZa39/N+y2ISHP8D8OfPqtDyU5Hf3Im&#10;iF7DKkt4S2SQrFMQnEhVtgZxZKSyDciykNcbyl8AAAD//wMAUEsBAi0AFAAGAAgAAAAhALaDOJL+&#10;AAAA4QEAABMAAAAAAAAAAAAAAAAAAAAAAFtDb250ZW50X1R5cGVzXS54bWxQSwECLQAUAAYACAAA&#10;ACEAOP0h/9YAAACUAQAACwAAAAAAAAAAAAAAAAAvAQAAX3JlbHMvLnJlbHNQSwECLQAUAAYACAAA&#10;ACEArETe3KQBAAAuAwAADgAAAAAAAAAAAAAAAAAuAgAAZHJzL2Uyb0RvYy54bWxQSwECLQAUAAYA&#10;CAAAACEAD2Kdpt8AAAALAQAADwAAAAAAAAAAAAAAAAD+AwAAZHJzL2Rvd25yZXYueG1sUEsFBgAA&#10;AAAEAAQA8wAAAAoFAAAAAA==&#10;" filled="f" stroked="f">
                      <v:textbox style="mso-fit-shape-to-text:t">
                        <w:txbxContent>
                          <w:p w14:paraId="7B289B6C" w14:textId="77777777" w:rsidR="008727AF" w:rsidRDefault="008727AF" w:rsidP="000D1E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gency FB" w:hAnsi="Agency FB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AB 304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882D8F" wp14:editId="3348BB17">
                      <wp:simplePos x="0" y="0"/>
                      <wp:positionH relativeFrom="column">
                        <wp:posOffset>2225676</wp:posOffset>
                      </wp:positionH>
                      <wp:positionV relativeFrom="paragraph">
                        <wp:posOffset>654685</wp:posOffset>
                      </wp:positionV>
                      <wp:extent cx="1295400" cy="1028700"/>
                      <wp:effectExtent l="0" t="0" r="19050" b="19050"/>
                      <wp:wrapNone/>
                      <wp:docPr id="79" name="Forme libre : form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028700"/>
                              </a:xfrm>
                              <a:custGeom>
                                <a:avLst/>
                                <a:gdLst>
                                  <a:gd name="connsiteX0" fmla="*/ 373380 w 1546860"/>
                                  <a:gd name="connsiteY0" fmla="*/ 0 h 1158240"/>
                                  <a:gd name="connsiteX1" fmla="*/ 0 w 1546860"/>
                                  <a:gd name="connsiteY1" fmla="*/ 312420 h 1158240"/>
                                  <a:gd name="connsiteX2" fmla="*/ 746760 w 1546860"/>
                                  <a:gd name="connsiteY2" fmla="*/ 1158240 h 1158240"/>
                                  <a:gd name="connsiteX3" fmla="*/ 1546860 w 1546860"/>
                                  <a:gd name="connsiteY3" fmla="*/ 617220 h 1158240"/>
                                  <a:gd name="connsiteX4" fmla="*/ 373380 w 1546860"/>
                                  <a:gd name="connsiteY4" fmla="*/ 0 h 11582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46860" h="1158240">
                                    <a:moveTo>
                                      <a:pt x="373380" y="0"/>
                                    </a:moveTo>
                                    <a:lnTo>
                                      <a:pt x="0" y="312420"/>
                                    </a:lnTo>
                                    <a:lnTo>
                                      <a:pt x="746760" y="1158240"/>
                                    </a:lnTo>
                                    <a:lnTo>
                                      <a:pt x="1546860" y="617220"/>
                                    </a:lnTo>
                                    <a:lnTo>
                                      <a:pt x="37338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9FD7D" id="Forme libre : forme 79" o:spid="_x0000_s1026" style="position:absolute;margin-left:175.25pt;margin-top:51.55pt;width:102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6860,11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fT3QMAAFQKAAAOAAAAZHJzL2Uyb0RvYy54bWysVttu3DYQfS/QfyD0WKDWZa9eeB0YDlwU&#10;cBOjdpD0kUtRlgCKVEnuxfmafku/rIekpGVct14XfZF4mTPDOTOc4cW7QyvIjmvTKLlO8rMsIVwy&#10;VTbycZ18erj5cZkQY6ksqVCSr5MnbpJ3l99/d7HvVrxQtRIl1wRKpFntu3VSW9ut0tSwmrfUnKmO&#10;S2xWSrfUYqof01LTPbS3Ii2ybJ7ulS47rRg3Bqvvw2Zy6fVXFWf2Y1UZbolYJzib9V/tvxv3TS8v&#10;6OpR065uWH8M+h9O0dJGwuio6j21lGx18zdVbcO0MqqyZ0y1qaqqhnHvA7zJs2fe3Ne0494XkGO6&#10;kSbz/6llH3Z3mjTlOlmcJ0TSFjG6AduciGaj+Z9/rIgjnxNsg6t9Z1aA3Hd3up8ZDJ3jh0q37g+X&#10;yMHz+zTyyw+WMCzmxflsmiEMDHt5ViwXmEBPeoSzrbE/ceVV0d2tsSFAJUae3rI/I1NSmsbyL9BW&#10;tQIx+yElk8VksszInuSz6Xw5H6L7HPNbjMlITfJ8tiym/yT+JY9MnKA9Fp/kxbQ4wUQRmVhM54v5&#10;CXZiTO/B675MIkM9S6/zFYPm+aI4xaNpZOjUuMSYZ6QhRR6HJKD1kBfsIPvEwIhQV3Myfw07ZVwW&#10;xlmClBumSICQdUC5rHoFjIDG4PxNYEQpBhdvAoP4GDx5ExhsxuBpDAadR+40qqSrj8LXR5sQ1Eed&#10;ENTHjcPQVUeto3wYkj1ub3/DSI1xf33cfqt2/EF5SesiEELvTzKQfhQRMhbFrcR5w43pzzoIDP/O&#10;6wwXxEsPpkM4B7HhH8THo0J7yN5/1f7CiQd9TCjDgylHiS9cIzeO0qh4SXXTCOHpEz7JjBJN6dYc&#10;Ob6/8WuhyY6CecoYl3buU1ds219UGdYXs2yskCPEm420wbCzkLraHKqxH9knwZ0pIX/lFSo8glF4&#10;A6Oi2HYetmpa8rDsLA8RGxHetFfoNFdwZtTdK3B9+7lfw4Xp5R2U+9Y8gsOlHc18e7BA+IjwlpW0&#10;I7htpNIveSbsaDnIDyQFahxLG1U+of9pFR4GpmM3jTb2lhp7RzW6CpISrxv7EZ9KKCQ+8tuPElIr&#10;/fWldSePBo3dhOzxslgn5vct1Twh4meJ1n2eT9FriPWT6WxRYKLjnU28I7fttUKKoAjhdH7o5K0Y&#10;hpVW7Wc8gq6cVWxRyWAbxc7iDofJtcUcW+jkjF9d+TGeH0jdW3nfMafcsdrB84fDZ6o74obrxKJx&#10;f1DDK4SuhoaMjDvKOqRUV1urqsZ1a5+Hgdd+gqeLT5z+meXeRvHcSx0fg5d/AQAA//8DAFBLAwQU&#10;AAYACAAAACEAB8xKyd0AAAALAQAADwAAAGRycy9kb3ducmV2LnhtbEyPwU6EMBCG7ya+QzMm3twW&#10;lhKDlM2GxESPLl721qUViHRKaNmFt3c86XHm//LPN+VhdSO72jkMHhUkOwHMYuvNgJ2Cz+b16RlY&#10;iBqNHj1aBZsNcKju70pdGH/DD3s9xY5RCYZCK+hjnArOQ9tbp8POTxYp+/Kz05HGueNm1jcqdyNP&#10;hci50wPShV5Ptu5t+31anILz9pZldb4ExPq92Ux3PqbNpNTjw3p8ARbtGv9g+NUndajI6eIXNIGN&#10;CvZSSEIpEPsEGBFSZrS5KEhzmQCvSv7/h+oHAAD//wMAUEsBAi0AFAAGAAgAAAAhALaDOJL+AAAA&#10;4QEAABMAAAAAAAAAAAAAAAAAAAAAAFtDb250ZW50X1R5cGVzXS54bWxQSwECLQAUAAYACAAAACEA&#10;OP0h/9YAAACUAQAACwAAAAAAAAAAAAAAAAAvAQAAX3JlbHMvLnJlbHNQSwECLQAUAAYACAAAACEA&#10;738n090DAABUCgAADgAAAAAAAAAAAAAAAAAuAgAAZHJzL2Uyb0RvYy54bWxQSwECLQAUAAYACAAA&#10;ACEAB8xKyd0AAAALAQAADwAAAAAAAAAAAAAAAAA3BgAAZHJzL2Rvd25yZXYueG1sUEsFBgAAAAAE&#10;AAQA8wAAAEEHAAAAAA==&#10;" path="m373380,l,312420r746760,845820l1546860,617220,373380,xe" filled="f" strokecolor="#e36c0a [2409]" strokeweight="2pt">
                      <v:path arrowok="t" o:connecttype="custom" o:connectlocs="312683,0;0,277478;625366,1028700;1295400,548189;312683,0" o:connectangles="0,0,0,0,0"/>
                    </v:shape>
                  </w:pict>
                </mc:Fallback>
              </mc:AlternateContent>
            </w:r>
            <w:r w:rsidR="000D1E4D">
              <w:rPr>
                <w:b/>
                <w:noProof/>
              </w:rPr>
              <w:drawing>
                <wp:inline distT="0" distB="0" distL="0" distR="0" wp14:anchorId="083E29D1" wp14:editId="53D6DCD7">
                  <wp:extent cx="6120130" cy="3402330"/>
                  <wp:effectExtent l="0" t="0" r="0" b="762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lan de masse 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E4D" w14:paraId="3900ABEF" w14:textId="77777777" w:rsidTr="004F25C0">
        <w:tc>
          <w:tcPr>
            <w:tcW w:w="9854" w:type="dxa"/>
            <w:gridSpan w:val="2"/>
          </w:tcPr>
          <w:p w14:paraId="604EDD47" w14:textId="77777777" w:rsidR="000D1E4D" w:rsidRDefault="009C5031" w:rsidP="003B7AAA">
            <w:pPr>
              <w:rPr>
                <w:b/>
              </w:rPr>
            </w:pPr>
            <w:r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E2FA7F" wp14:editId="42B0C489">
                      <wp:simplePos x="0" y="0"/>
                      <wp:positionH relativeFrom="column">
                        <wp:posOffset>4907280</wp:posOffset>
                      </wp:positionH>
                      <wp:positionV relativeFrom="paragraph">
                        <wp:posOffset>158115</wp:posOffset>
                      </wp:positionV>
                      <wp:extent cx="920750" cy="584200"/>
                      <wp:effectExtent l="0" t="0" r="0" b="0"/>
                      <wp:wrapNone/>
                      <wp:docPr id="86" name="ZoneTexte 9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75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EDEA66" w14:textId="77777777" w:rsidR="008727AF" w:rsidRPr="008727AF" w:rsidRDefault="008727AF" w:rsidP="008727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Eco-loge</w:t>
                                  </w:r>
                                  <w:r w:rsidR="009C5031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Wood-Hôtel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2FA7F" id="_x0000_s1031" type="#_x0000_t202" style="position:absolute;left:0;text-align:left;margin-left:386.4pt;margin-top:12.45pt;width:72.5pt;height:4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/RPoQEAAC0DAAAOAAAAZHJzL2Uyb0RvYy54bWysUktPGzEQviPxHyzfiZeooWGVDWqL4IIo&#10;EnDpzfGOs5bWHtd2spt/z9h5gOBW9eK1Z3Y+fw8vbkbbsy2EaNA1/HJScQZOYWvcuuGvL3cXc85i&#10;kq6VPTpo+A4iv1meny0GX8MUO+xbCIxAXKwH3/AuJV8LEVUHVsYJenDU1BisTHQMa9EGORC67cW0&#10;qq7EgKH1ARXESNXbfZMvC77WoNJvrSMk1jecuKWyhrKu8iqWC1mvg/SdUQca8h9YWGkcXXqCupVJ&#10;sk0wX6CsUQEj6jRRaAVqbRQUDaTmsvqk5rmTHooWMif6k03x/8Gqx+1TYKZt+PyKMyctZfSHknqB&#10;MQG7nhZRtH+IiawSg491GckGl+2zp/k0/sSR4s925nqkYnZj1MHmL+lk1KcAdifTCZQpKl5Pq+8z&#10;6ihqzebfKNSMIt6HfYjpHtCyvGl4oEwLK7k9kJL18Zd8l8M70/dHsnsmmVMaV2MROjuyXGG7I/ID&#10;pd/w+HcjA3AWUv8Ly2PZg/3YJNTmJH4/c3CCMilMD+8nh/7xXP56f+XLNwAAAP//AwBQSwMEFAAG&#10;AAgAAAAhACVnSW7eAAAACgEAAA8AAABkcnMvZG93bnJldi54bWxMj8FOwzAMhu9Ie4fISNxY0mqs&#10;tDSdJhBXEGND4pY1XlvROFWTreXtMSc42v70+/vLzex6ccExdJ40JEsFAqn2tqNGw/79+fYeRIiG&#10;rOk9oYZvDLCpFlelKayf6A0vu9gIDqFQGA1tjEMhZahbdCYs/YDEt5MfnYk8jo20o5k43PUyVWot&#10;nemIP7RmwMcW66/d2Wk4vJw+P1bqtXlyd8PkZyXJ5VLrm+t5+wAi4hz/YPjVZ3Wo2Onoz2SD6DVk&#10;WcrqUUO6ykEwkCcZL45MJuscZFXK/xWqHwAAAP//AwBQSwECLQAUAAYACAAAACEAtoM4kv4AAADh&#10;AQAAEwAAAAAAAAAAAAAAAAAAAAAAW0NvbnRlbnRfVHlwZXNdLnhtbFBLAQItABQABgAIAAAAIQA4&#10;/SH/1gAAAJQBAAALAAAAAAAAAAAAAAAAAC8BAABfcmVscy8ucmVsc1BLAQItABQABgAIAAAAIQA8&#10;2/RPoQEAAC0DAAAOAAAAAAAAAAAAAAAAAC4CAABkcnMvZTJvRG9jLnhtbFBLAQItABQABgAIAAAA&#10;IQAlZ0lu3gAAAAoBAAAPAAAAAAAAAAAAAAAAAPsDAABkcnMvZG93bnJldi54bWxQSwUGAAAAAAQA&#10;BADzAAAABgUAAAAA&#10;" filled="f" stroked="f">
                      <v:textbox>
                        <w:txbxContent>
                          <w:p w14:paraId="1DEDEA66" w14:textId="77777777" w:rsidR="008727AF" w:rsidRPr="008727AF" w:rsidRDefault="008727AF" w:rsidP="008727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Eco-loge</w:t>
                            </w:r>
                            <w:r w:rsidR="009C503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Wood-Hôtel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7092EA" wp14:editId="03C0D801">
                      <wp:simplePos x="0" y="0"/>
                      <wp:positionH relativeFrom="column">
                        <wp:posOffset>4888230</wp:posOffset>
                      </wp:positionH>
                      <wp:positionV relativeFrom="paragraph">
                        <wp:posOffset>-593090</wp:posOffset>
                      </wp:positionV>
                      <wp:extent cx="0" cy="1007110"/>
                      <wp:effectExtent l="0" t="0" r="38100" b="21590"/>
                      <wp:wrapNone/>
                      <wp:docPr id="90" name="Connecteur droit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71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01C16" id="Connecteur droit 9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9pt,-46.7pt" to="384.9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ay8gEAAFAEAAAOAAAAZHJzL2Uyb0RvYy54bWysVMtu2zAQvBfoPxC815ICJGkEyznYSC99&#10;GH18AEMtLQIklyBpy/77LilbadMgQIteKHG5M7szWmp5f7SGHSBEja7jzaLmDJzEXrtdx398f3j3&#10;nrOYhOuFQQcdP0Hk96u3b5ajb+EKBzQ9BEYkLraj7/iQkm+rKsoBrIgL9ODoUGGwItE27Ko+iJHY&#10;ramu6vqmGjH0PqCEGCm6mQ75qvArBTJ9USpCYqbj1FsqayjrY16r1VK0uyD8oOW5DfEPXVihHRWd&#10;qTYiCbYP+g8qq2XAiCotJNoKldISigZS09TP1HwbhIeihcyJfrYp/j9a+fmwDUz3Hb8je5yw9I3W&#10;6BwZB/vA+oA6MToin0YfW0pfu20476Lfhiz6qILNT5LDjsXb0+wtHBOTU1BStKnr26YpfNUT0IeY&#10;PgBall86brTLskUrDh9jomKUeknJYePYSFR39XVd0iIa3T9oY/JhGR1Ym8AOgj66kBJcuil5Zm8/&#10;YT/Fb6/r+tLGDCmVfmPLZTciDhMonmLeZDeoJePokV2ZfChv6WRgavErKPKVlDdTj3min7fVzEyU&#10;nWGKRMzAs7jXgOf8DIUy7X8DnhGlMro0g612GF5qOx0vLasp/+LApDtb8Ij9qUxIsYbGtnh1vmL5&#10;Xvy6L/CnH8HqJwAAAP//AwBQSwMEFAAGAAgAAAAhAHOPwyfgAAAACgEAAA8AAABkcnMvZG93bnJl&#10;di54bWxMj8FOwzAQRO9I/IO1SNxapwUCDdlUEQLBpYcGJMTNTZY4aryObKdN/x6jHuC4s6OZN/l6&#10;Mr04kPOdZYTFPAFBXNum4xbh4/1l9gDCB8WN6i0Twok8rIvLi1xljT3ylg5VaEUMYZ8pBB3CkEnp&#10;a01G+bkdiOPv2zqjQjxdKxunjjHc9HKZJKk0quPYoNVAT5rqfTUahPFtX56245dbbEo9VZ/Pr3Zj&#10;GPH6aiofQQSawp8ZfvEjOhSRaWdHbrzoEe7TVUQPCLPVzS2I6DgrO4T0bgmyyOX/CcUPAAAA//8D&#10;AFBLAQItABQABgAIAAAAIQC2gziS/gAAAOEBAAATAAAAAAAAAAAAAAAAAAAAAABbQ29udGVudF9U&#10;eXBlc10ueG1sUEsBAi0AFAAGAAgAAAAhADj9If/WAAAAlAEAAAsAAAAAAAAAAAAAAAAALwEAAF9y&#10;ZWxzLy5yZWxzUEsBAi0AFAAGAAgAAAAhAF1wNrLyAQAAUAQAAA4AAAAAAAAAAAAAAAAALgIAAGRy&#10;cy9lMm9Eb2MueG1sUEsBAi0AFAAGAAgAAAAhAHOPwyfgAAAACgEAAA8AAAAAAAAAAAAAAAAATAQA&#10;AGRycy9kb3ducmV2LnhtbFBLBQYAAAAABAAEAPMAAABZBQAAAAA=&#10;" strokecolor="#e36c0a [2409]" strokeweight="1.5pt">
                      <v:stroke dashstyle="3 1"/>
                    </v:line>
                  </w:pict>
                </mc:Fallback>
              </mc:AlternateContent>
            </w:r>
            <w:r w:rsidR="008727AF"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2B4C4C" wp14:editId="501AC059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123190</wp:posOffset>
                      </wp:positionV>
                      <wp:extent cx="1287780" cy="403860"/>
                      <wp:effectExtent l="0" t="0" r="0" b="0"/>
                      <wp:wrapNone/>
                      <wp:docPr id="88" name="ZoneTexte 9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7780" cy="403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7289A3E" w14:textId="77777777" w:rsidR="008727AF" w:rsidRPr="008727AF" w:rsidRDefault="008727AF" w:rsidP="008727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Ecole La Souris Blanche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B4C4C" id="_x0000_s1032" type="#_x0000_t202" style="position:absolute;left:0;text-align:left;margin-left:123.65pt;margin-top:9.7pt;width:101.4pt;height:3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xanwEAAC4DAAAOAAAAZHJzL2Uyb0RvYy54bWysUktv3CAQvlfqf0DcuzibauNY642aRukl&#10;aislufTGYlgjGYYO7Nr77zOwj7TJreoFD4zn43uwvJncwHYaowXf8otZxZn2CjrrNy1/frr/VHMW&#10;k/SdHMDrlu915Derjx+WY2j0HHoYOo2MQHxsxtDyPqXQCBFVr52MMwjaU9MAOploixvRoRwJ3Q1i&#10;XlULMQJ2AUHpGOn07tDkq4JvjFbphzFRJza0nLilsmJZ13kVq6VsNihDb9WRhvwHFk5aT5eeoe5k&#10;kmyL9h2UswohgkkzBU6AMVbpooHUXFRv1Dz2MuiihcyJ4WxT/H+w6vvuJzLbtbympLx0lNEvSupJ&#10;T0mz63kRRfVDTGSVGENsykg2uJSPgebTdAsTxZ/tzOeRDrMbk0GXv6STUZ8C2J9NJ1Cm8tC8vrqq&#10;qaWo97m6rBclFfE6HTCmbxocy0XLkUIttOTuyEo2p1/yZR7u7TCc2B6oZFJpWk9F6eJEcw3dntiP&#10;FH/L4++tRM0ZpuErlNdyAPuyTWDsWf1h5mgFhULVX6n/uS9/vT7z1QsAAAD//wMAUEsDBBQABgAI&#10;AAAAIQBipt9U3gAAAAkBAAAPAAAAZHJzL2Rvd25yZXYueG1sTI/LTsMwEEX3SPyDNUjsqN02hTZk&#10;UiEQWxDlIbFz42kSEY+j2G3C3zOsYDm6R/eeKbaT79SJhtgGRpjPDCjiKriWa4S318erNaiYLDvb&#10;BSaEb4qwLc/PCpu7MPILnXapVlLCMbcITUp9rnWsGvI2zkJPLNkhDN4mOYdau8GOUu47vTDmWnvb&#10;siw0tqf7hqqv3dEjvD8dPj8y81w/+FU/hslo9huNeHkx3d2CSjSlPxh+9UUdSnHahyO7qDqERXaz&#10;FFSCTQZKgGxl5qD2COulAV0W+v8H5Q8AAAD//wMAUEsBAi0AFAAGAAgAAAAhALaDOJL+AAAA4QEA&#10;ABMAAAAAAAAAAAAAAAAAAAAAAFtDb250ZW50X1R5cGVzXS54bWxQSwECLQAUAAYACAAAACEAOP0h&#10;/9YAAACUAQAACwAAAAAAAAAAAAAAAAAvAQAAX3JlbHMvLnJlbHNQSwECLQAUAAYACAAAACEA0iTs&#10;Wp8BAAAuAwAADgAAAAAAAAAAAAAAAAAuAgAAZHJzL2Uyb0RvYy54bWxQSwECLQAUAAYACAAAACEA&#10;YqbfVN4AAAAJAQAADwAAAAAAAAAAAAAAAAD5AwAAZHJzL2Rvd25yZXYueG1sUEsFBgAAAAAEAAQA&#10;8wAAAAQFAAAAAA==&#10;" filled="f" stroked="f">
                      <v:textbox>
                        <w:txbxContent>
                          <w:p w14:paraId="57289A3E" w14:textId="77777777" w:rsidR="008727AF" w:rsidRPr="008727AF" w:rsidRDefault="008727AF" w:rsidP="008727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Ecole La Souris Blanche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7A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51EDC6" wp14:editId="3B1B9DCC">
                      <wp:simplePos x="0" y="0"/>
                      <wp:positionH relativeFrom="column">
                        <wp:posOffset>3292475</wp:posOffset>
                      </wp:positionH>
                      <wp:positionV relativeFrom="paragraph">
                        <wp:posOffset>-1963420</wp:posOffset>
                      </wp:positionV>
                      <wp:extent cx="0" cy="2375535"/>
                      <wp:effectExtent l="0" t="0" r="38100" b="24765"/>
                      <wp:wrapNone/>
                      <wp:docPr id="82" name="Connecteur droi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755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02AC5" id="Connecteur droit 8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25pt,-154.6pt" to="259.2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TC8gEAAFAEAAAOAAAAZHJzL2Uyb0RvYy54bWysVNuO2yAQfa/Uf0C8N3ay8u7WirMPibYv&#10;vUS9fACLIUYCBgGJ7b/vgB1vu60qteoLhmHOcM5h8PZhMJpchA8KbEPXq5ISYTm0yp4a+u3r45t7&#10;SkJktmUarGjoKAJ92L1+te1dLTbQgW6FJ1jEhrp3De1idHVRBN4Jw8IKnLC4KcEbFnHpT0XrWY/V&#10;jS42ZXlb9OBb54GLEDB6mDbpLteXUvD4ScogItENRW4xjz6PT2ksdltWnzxzneIzDfYPLAxTFg9d&#10;Sh1YZOTs1S+ljOIeAsi44mAKkFJxkTWgmnX5Qs2XjjmRtaA5wS02hf9Xln+8HD1RbUPvN5RYZvCO&#10;9mAtGifOnrQeVCS4hT71LtSYvrdHP6+CO/okepDepC/KIUP2dly8FUMkfApyjG5u7qrqpkr1imeg&#10;8yG+E2BImjRUK5tks5pd3oc4pV5TUlhb0mOzvS2rMqcF0Kp9VFqnzdw6Yq89uTC8dMa5sPE25+mz&#10;+QDtFL+ryjJfP9JYIJnUT9XSsQcWugkUxpAWM3ttMT+5MvmQZ3HUYqL4WUj0FZWvJ46po1/SWi+V&#10;MDvBJIpYgLO4PwHn/AQVudv/Brwg8slg4wI2yoL/He04XCnLKf/qwKQ7WfAE7Zg7JFuDbZtNnZ9Y&#10;ehc/rjP8+Uew+w4AAP//AwBQSwMEFAAGAAgAAAAhAN1RppvgAAAACwEAAA8AAABkcnMvZG93bnJl&#10;di54bWxMj8FOwzAMhu9IvENkJG5b2sGmrdSdKgSCyw4rSIhb1pimWuNUTbp1b08QBzja/vT7+/Pt&#10;ZDtxosG3jhHSeQKCuHa65Qbh/e15tgbhg2KtOseEcCEP2+L6KleZdmfe06kKjYgh7DOFYELoMyl9&#10;bcgqP3c9cbx9ucGqEMehkXpQ5xhuO7lIkpW0quX4waieHg3Vx2q0COPrsbzsx88h3ZVmqj6eXtzO&#10;MuLtzVQ+gAg0hT8YfvSjOhTR6eBG1l50CMt0vYwowuwu2SxAROR3dUBY3W9AFrn836H4BgAA//8D&#10;AFBLAQItABQABgAIAAAAIQC2gziS/gAAAOEBAAATAAAAAAAAAAAAAAAAAAAAAABbQ29udGVudF9U&#10;eXBlc10ueG1sUEsBAi0AFAAGAAgAAAAhADj9If/WAAAAlAEAAAsAAAAAAAAAAAAAAAAALwEAAF9y&#10;ZWxzLy5yZWxzUEsBAi0AFAAGAAgAAAAhALOXlMLyAQAAUAQAAA4AAAAAAAAAAAAAAAAALgIAAGRy&#10;cy9lMm9Eb2MueG1sUEsBAi0AFAAGAAgAAAAhAN1RppvgAAAACwEAAA8AAAAAAAAAAAAAAAAATAQA&#10;AGRycy9kb3ducmV2LnhtbFBLBQYAAAAABAAEAPMAAABZBQAAAAA=&#10;" strokecolor="#e36c0a [2409]" strokeweight="1.5pt">
                      <v:stroke dashstyle="3 1"/>
                    </v:line>
                  </w:pict>
                </mc:Fallback>
              </mc:AlternateContent>
            </w:r>
            <w:r w:rsidR="008727A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815EEC" wp14:editId="572345F8">
                      <wp:simplePos x="0" y="0"/>
                      <wp:positionH relativeFrom="column">
                        <wp:posOffset>2835275</wp:posOffset>
                      </wp:positionH>
                      <wp:positionV relativeFrom="paragraph">
                        <wp:posOffset>-1410335</wp:posOffset>
                      </wp:positionV>
                      <wp:extent cx="0" cy="1799590"/>
                      <wp:effectExtent l="0" t="0" r="38100" b="29210"/>
                      <wp:wrapNone/>
                      <wp:docPr id="87" name="Connecteur droit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959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E2C38C" id="Connecteur droit 8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25pt,-111.05pt" to="223.2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/R8wEAAFAEAAAOAAAAZHJzL2Uyb0RvYy54bWysVMtu2zAQvBfoPxC815IDOI4FyznYSC99&#10;BH18AEMtLQIklyBpy/77LilbSdOiQIteKHG5szszWmp9f7KGHSFEja7l81nNGTiJnXb7ln//9vDu&#10;jrOYhOuEQQctP0Pk95u3b9aDb+AGezQdBEZFXGwG3/I+Jd9UVZQ9WBFn6MHRocJgRaJt2FddEANV&#10;t6a6qevbasDQ+YASYqTobjzkm1JfKZDps1IREjMtJ26prKGsT3mtNmvR7IPwvZYXGuIfWFihHTWd&#10;Su1EEuwQ9C+lrJYBI6o0k2grVEpLKBpIzbx+peZrLzwULWRO9JNN8f+VlZ+Oj4HpruV3S86csPSN&#10;tugcGQeHwLqAOjE6Ip8GHxtK37rHcNlF/xiy6JMKNj9JDjsVb8+Tt3BKTI5BSdH5crVarIrv1TPQ&#10;h5jeA1qWX1putMuyRSOOH2KiZpR6Tclh49hApVb1oi5pEY3uHrQx+bCMDmxNYEdBH11ICS7dljxz&#10;sB+xG+PLRV1faUyQ0umnarntTsR+BMVzzJvsBlEyjh7ZldGH8pbOBkaKX0CRr6R8PnLME/2a1nyq&#10;RNkZpkjEBLyI+xPwkp+hUKb9b8ATonRGlyaw1Q7D72in05WyGvOvDoy6swVP2J3LhBRraGyLV5cr&#10;lu/Fy32BP/8INj8AAAD//wMAUEsDBBQABgAIAAAAIQArIY604AAAAAsBAAAPAAAAZHJzL2Rvd25y&#10;ZXYueG1sTI/BTsMwDIbvSLxDZCRuW9oyKtQ1nSoEgssOK0hot6wxTbXGqZJ0696eIA7saPvT7+8v&#10;N7MZ2Amd7y0JSJcJMKTWqp46AZ8fr4snYD5IUnKwhAIu6GFT3d6UslD2TDs8NaFjMYR8IQXoEMaC&#10;c99qNNIv7YgUb9/WGRni6DqunDzHcDPwLElybmRP8YOWIz5rbI/NZARM78f6spv2Lt3Wem6+Xt7s&#10;1pAQ93dzvQYWcA7/MPzqR3WootPBTqQ8GwSsVvljRAUssixLgUXkb3UQkKcPwKuSX3eofgAAAP//&#10;AwBQSwECLQAUAAYACAAAACEAtoM4kv4AAADhAQAAEwAAAAAAAAAAAAAAAAAAAAAAW0NvbnRlbnRf&#10;VHlwZXNdLnhtbFBLAQItABQABgAIAAAAIQA4/SH/1gAAAJQBAAALAAAAAAAAAAAAAAAAAC8BAABf&#10;cmVscy8ucmVsc1BLAQItABQABgAIAAAAIQBXLY/R8wEAAFAEAAAOAAAAAAAAAAAAAAAAAC4CAABk&#10;cnMvZTJvRG9jLnhtbFBLAQItABQABgAIAAAAIQArIY604AAAAAsBAAAPAAAAAAAAAAAAAAAAAE0E&#10;AABkcnMvZG93bnJldi54bWxQSwUGAAAAAAQABADzAAAAWgUAAAAA&#10;" strokecolor="#e36c0a [2409]" strokeweight="1.5pt">
                      <v:stroke dashstyle="3 1"/>
                    </v:line>
                  </w:pict>
                </mc:Fallback>
              </mc:AlternateContent>
            </w:r>
            <w:r w:rsidR="000D1E4D" w:rsidRPr="000D1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402ACF" wp14:editId="5BB740BB">
                      <wp:simplePos x="0" y="0"/>
                      <wp:positionH relativeFrom="column">
                        <wp:posOffset>3315335</wp:posOffset>
                      </wp:positionH>
                      <wp:positionV relativeFrom="paragraph">
                        <wp:posOffset>1270</wp:posOffset>
                      </wp:positionV>
                      <wp:extent cx="1455420" cy="1015663"/>
                      <wp:effectExtent l="0" t="0" r="0" b="0"/>
                      <wp:wrapNone/>
                      <wp:docPr id="93" name="ZoneTexte 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F6C85D-7D29-44FF-8872-C05699EE3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10156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9CEA26F" w14:textId="77777777" w:rsidR="008727AF" w:rsidRPr="008727AF" w:rsidRDefault="008727AF" w:rsidP="000D1E4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727A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Logement sur foncier communal</w:t>
                                  </w:r>
                                </w:p>
                                <w:p w14:paraId="573A4168" w14:textId="77777777" w:rsidR="008727AF" w:rsidRPr="008727AF" w:rsidRDefault="008727AF" w:rsidP="000D1E4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727A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Accès provisoire par voie intérieure parcelle AB 304</w:t>
                                  </w:r>
                                </w:p>
                                <w:p w14:paraId="70EC1EC0" w14:textId="77777777" w:rsidR="008727AF" w:rsidRPr="008727AF" w:rsidRDefault="008727AF" w:rsidP="000D1E4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727A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Accès logement par voie servitude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402ACF" id="_x0000_s1033" type="#_x0000_t202" style="position:absolute;left:0;text-align:left;margin-left:261.05pt;margin-top:.1pt;width:114.6pt;height:79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FPEAIAAPQDAAAOAAAAZHJzL2Uyb0RvYy54bWysU02PmzAUvFfqf7B8J3wESEAhq80HVaWq&#10;rbTbS2+OMQkSxq7tBKLV/vc+O5Ct2ktV9WIefrzxzHhYPQy8RRemdCO6AoezACPWUVE13bHA355L&#10;b4mRNqSrSCs6VuAr0/hh/f7dqpc5i8RJtBVTCEA6nfeywCdjZO77mp4YJ3omJOugWQvFiYFXdfQr&#10;RXpA560fBUHq90JVUgnKtIbd3a2J1w6/rhk1X+paM4PaAgM341bl1oNd/fWK5EdF5KmhIw3yDyw4&#10;aTo49A61I4ags2r+gOINVUKL2syo4L6o64YypwHUhMFvap5ORDKnBczR8m6T/n+w9PPlq0JNVeBs&#10;jlFHONzRd7ipZzYYhrLIiYL6kzZWHlQ3WS9lGW2SfRl7JVReHGxib7OPM6+M5st9tCi30Tx9tdNh&#10;mlPFiIGAfKwmi8P07ySMl23NiX1nsuP6sg3KdLtMdt5iF2VeHJcQtOUi8rZBkmbZfj/fJI+v9nJ9&#10;x3l6OhV+L3XudNuUuPJJgglm2IgBMmzH7L6GTat5qBW3T7gsBH1I0fWeHOsHtUNxksQRtCj0wiBM&#10;0nQ+Hj+NS6XNByY4skWBFUTTmUsuwOrGdPrEntaJsmlbu//GxVZmOAzOg8XE8yCqK9DvIcQF1j/O&#10;RDGMlGm3wmXegmn5eDYA6M6xKLeZERyi5QwafwOb3V/f3VdvP+v6JwAAAP//AwBQSwMEFAAGAAgA&#10;AAAhAGaRSoncAAAACAEAAA8AAABkcnMvZG93bnJldi54bWxMj8tOwzAQRfdI/IM1SOyo46AUlMap&#10;Kh4SCzaUsJ/GbhwRj6PYbdK/Z1jBcnSP7j1TbRc/iLOdYh9Ig1plICy1wfTUaWg+X+8eQcSEZHAI&#10;ZDVcbIRtfX1VYWnCTB/2vE+d4BKKJWpwKY2llLF11mNchdESZ8cweUx8Tp00E85c7geZZ9laeuyJ&#10;FxyO9snZ9nt/8hpSMjt1aV58fPta3p9nl7UFNlrf3iy7DYhkl/QHw68+q0PNTodwIhPFoKHIc8Wo&#10;hhwExw+FugdxYG6dKZB1Jf8/UP8AAAD//wMAUEsBAi0AFAAGAAgAAAAhALaDOJL+AAAA4QEAABMA&#10;AAAAAAAAAAAAAAAAAAAAAFtDb250ZW50X1R5cGVzXS54bWxQSwECLQAUAAYACAAAACEAOP0h/9YA&#10;AACUAQAACwAAAAAAAAAAAAAAAAAvAQAAX3JlbHMvLnJlbHNQSwECLQAUAAYACAAAACEATyeBTxAC&#10;AAD0AwAADgAAAAAAAAAAAAAAAAAuAgAAZHJzL2Uyb0RvYy54bWxQSwECLQAUAAYACAAAACEAZpFK&#10;idwAAAAIAQAADwAAAAAAAAAAAAAAAABqBAAAZHJzL2Rvd25yZXYueG1sUEsFBgAAAAAEAAQA8wAA&#10;AHMFAAAAAA==&#10;" filled="f" stroked="f">
                      <v:textbox style="mso-fit-shape-to-text:t">
                        <w:txbxContent>
                          <w:p w14:paraId="09CEA26F" w14:textId="77777777" w:rsidR="008727AF" w:rsidRPr="008727AF" w:rsidRDefault="008727AF" w:rsidP="000D1E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8727A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Logement sur foncier communal</w:t>
                            </w:r>
                          </w:p>
                          <w:p w14:paraId="573A4168" w14:textId="77777777" w:rsidR="008727AF" w:rsidRPr="008727AF" w:rsidRDefault="008727AF" w:rsidP="000D1E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8727A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Accès provisoire par voie intérieure parcelle AB 304</w:t>
                            </w:r>
                          </w:p>
                          <w:p w14:paraId="70EC1EC0" w14:textId="77777777" w:rsidR="008727AF" w:rsidRPr="008727AF" w:rsidRDefault="008727AF" w:rsidP="000D1E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8727A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Accès logement par voie servitude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8BD817" w14:textId="77777777" w:rsidR="000D1E4D" w:rsidRDefault="000D1E4D" w:rsidP="003B7AAA">
            <w:pPr>
              <w:rPr>
                <w:b/>
              </w:rPr>
            </w:pPr>
          </w:p>
          <w:p w14:paraId="2BEDC864" w14:textId="77777777" w:rsidR="000D1E4D" w:rsidRDefault="000D1E4D" w:rsidP="003B7AAA">
            <w:pPr>
              <w:rPr>
                <w:b/>
              </w:rPr>
            </w:pPr>
          </w:p>
          <w:p w14:paraId="5C2D7C98" w14:textId="77777777" w:rsidR="008727AF" w:rsidRDefault="008727AF" w:rsidP="003B7AAA">
            <w:pPr>
              <w:rPr>
                <w:b/>
              </w:rPr>
            </w:pPr>
          </w:p>
          <w:p w14:paraId="5811AC02" w14:textId="77777777" w:rsidR="008727AF" w:rsidRPr="000D1E4D" w:rsidRDefault="008727AF" w:rsidP="003B7AAA">
            <w:pPr>
              <w:rPr>
                <w:b/>
              </w:rPr>
            </w:pPr>
          </w:p>
        </w:tc>
      </w:tr>
      <w:tr w:rsidR="008727AF" w14:paraId="614D44C9" w14:textId="77777777" w:rsidTr="004F25C0">
        <w:tc>
          <w:tcPr>
            <w:tcW w:w="9854" w:type="dxa"/>
            <w:gridSpan w:val="2"/>
          </w:tcPr>
          <w:p w14:paraId="06E9F20F" w14:textId="77777777" w:rsidR="008F5E4D" w:rsidRDefault="00D606E6" w:rsidP="008727AF">
            <w:r>
              <w:rPr>
                <w:b/>
              </w:rPr>
              <w:t>Quelques données issues</w:t>
            </w:r>
            <w:r w:rsidR="004F25C0" w:rsidRPr="004F25C0">
              <w:rPr>
                <w:b/>
              </w:rPr>
              <w:t xml:space="preserve"> du PLU</w:t>
            </w:r>
            <w:r w:rsidR="004F25C0">
              <w:t xml:space="preserve"> (</w:t>
            </w:r>
            <w:proofErr w:type="spellStart"/>
            <w:r w:rsidR="004F25C0">
              <w:t>ref</w:t>
            </w:r>
            <w:proofErr w:type="spellEnd"/>
            <w:r w:rsidR="004F25C0">
              <w:t xml:space="preserve"> 2017, à titre indicatif) :</w:t>
            </w:r>
          </w:p>
          <w:p w14:paraId="57F7D9C7" w14:textId="77777777" w:rsidR="004F25C0" w:rsidRPr="008F5E4D" w:rsidRDefault="004F25C0" w:rsidP="004F25C0">
            <w:pPr>
              <w:pStyle w:val="Paragraphedeliste"/>
              <w:numPr>
                <w:ilvl w:val="0"/>
                <w:numId w:val="29"/>
              </w:numPr>
            </w:pPr>
            <w:r w:rsidRPr="004F25C0">
              <w:rPr>
                <w:b/>
              </w:rPr>
              <w:t>Hauteur à l’égout</w:t>
            </w:r>
            <w:r>
              <w:t xml:space="preserve"> : </w:t>
            </w:r>
            <w:r w:rsidRPr="008F5E4D">
              <w:t>12 m (R +3)</w:t>
            </w:r>
          </w:p>
          <w:p w14:paraId="5A6A8733" w14:textId="77777777" w:rsidR="004F25C0" w:rsidRPr="008F5E4D" w:rsidRDefault="004F25C0" w:rsidP="004F25C0">
            <w:pPr>
              <w:pStyle w:val="Paragraphedeliste"/>
              <w:numPr>
                <w:ilvl w:val="0"/>
                <w:numId w:val="29"/>
              </w:numPr>
            </w:pPr>
            <w:r w:rsidRPr="004F25C0">
              <w:rPr>
                <w:b/>
              </w:rPr>
              <w:t>Emprise au sol</w:t>
            </w:r>
            <w:r w:rsidRPr="008F5E4D">
              <w:t> : 80 % (car équipement d’intérêt collectif)</w:t>
            </w:r>
          </w:p>
          <w:p w14:paraId="43D19C8C" w14:textId="77777777" w:rsidR="004F25C0" w:rsidRPr="008F5E4D" w:rsidRDefault="004F25C0" w:rsidP="004F25C0">
            <w:pPr>
              <w:pStyle w:val="Paragraphedeliste"/>
              <w:numPr>
                <w:ilvl w:val="0"/>
                <w:numId w:val="29"/>
              </w:numPr>
            </w:pPr>
            <w:r w:rsidRPr="004F25C0">
              <w:rPr>
                <w:b/>
              </w:rPr>
              <w:t>Règles relatives aux prospects</w:t>
            </w:r>
            <w:r w:rsidRPr="008F5E4D">
              <w:t> :</w:t>
            </w:r>
          </w:p>
          <w:p w14:paraId="5B6F8BB6" w14:textId="77777777" w:rsidR="004F25C0" w:rsidRPr="008F5E4D" w:rsidRDefault="004F25C0" w:rsidP="004F25C0">
            <w:pPr>
              <w:pStyle w:val="Paragraphedeliste"/>
              <w:numPr>
                <w:ilvl w:val="0"/>
                <w:numId w:val="29"/>
              </w:numPr>
            </w:pPr>
            <w:r w:rsidRPr="004F25C0">
              <w:rPr>
                <w:b/>
              </w:rPr>
              <w:t>Voie publique</w:t>
            </w:r>
            <w:r w:rsidRPr="008F5E4D">
              <w:t> : retrait de 4 m minimum par rapport à l’alignement</w:t>
            </w:r>
          </w:p>
          <w:p w14:paraId="614FB1B0" w14:textId="77777777" w:rsidR="004F25C0" w:rsidRPr="008F5E4D" w:rsidRDefault="004F25C0" w:rsidP="004F25C0">
            <w:pPr>
              <w:pStyle w:val="Paragraphedeliste"/>
              <w:numPr>
                <w:ilvl w:val="0"/>
                <w:numId w:val="29"/>
              </w:numPr>
            </w:pPr>
            <w:r w:rsidRPr="004F25C0">
              <w:rPr>
                <w:b/>
              </w:rPr>
              <w:t>Limite séparative</w:t>
            </w:r>
            <w:r w:rsidRPr="008F5E4D">
              <w:t> : possibilité de construction sur une profondeur de 20 m en rdc et 10 m à l’étage</w:t>
            </w:r>
          </w:p>
          <w:p w14:paraId="49608E58" w14:textId="77777777" w:rsidR="004F25C0" w:rsidRPr="008F5E4D" w:rsidRDefault="004F25C0" w:rsidP="004F25C0">
            <w:pPr>
              <w:pStyle w:val="Paragraphedeliste"/>
              <w:numPr>
                <w:ilvl w:val="0"/>
                <w:numId w:val="29"/>
              </w:numPr>
            </w:pPr>
            <w:r w:rsidRPr="004F25C0">
              <w:rPr>
                <w:b/>
              </w:rPr>
              <w:t>Distance minimale entre 2 bâtiments</w:t>
            </w:r>
            <w:r w:rsidRPr="008F5E4D">
              <w:t xml:space="preserve"> sur une même construction : 4 m </w:t>
            </w:r>
          </w:p>
          <w:p w14:paraId="1841A4E8" w14:textId="77777777" w:rsidR="004F25C0" w:rsidRDefault="004F25C0" w:rsidP="008727AF"/>
          <w:p w14:paraId="29601114" w14:textId="77777777" w:rsidR="004F25C0" w:rsidRDefault="004F25C0" w:rsidP="008727AF"/>
          <w:p w14:paraId="657BF9F7" w14:textId="77777777" w:rsidR="004F25C0" w:rsidRDefault="004F25C0" w:rsidP="008727AF"/>
          <w:p w14:paraId="6031606E" w14:textId="77777777" w:rsidR="004F25C0" w:rsidRPr="000D1E4D" w:rsidRDefault="004F25C0" w:rsidP="008727AF"/>
        </w:tc>
      </w:tr>
      <w:tr w:rsidR="008F5E4D" w14:paraId="1D3D5CD3" w14:textId="77777777" w:rsidTr="00621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6C54B147" w14:textId="77777777" w:rsidR="008F5E4D" w:rsidRDefault="008F5E4D" w:rsidP="008F5E4D">
            <w:pPr>
              <w:rPr>
                <w:b/>
              </w:rPr>
            </w:pPr>
            <w:r>
              <w:rPr>
                <w:b/>
              </w:rPr>
              <w:lastRenderedPageBreak/>
              <w:t>Caractéristiques du site </w:t>
            </w:r>
            <w:r w:rsidRPr="008727AF">
              <w:t>(données à titre indicative)</w:t>
            </w:r>
            <w:r>
              <w:rPr>
                <w:b/>
              </w:rPr>
              <w:t xml:space="preserve"> : </w:t>
            </w:r>
          </w:p>
          <w:p w14:paraId="0821DDF8" w14:textId="77777777" w:rsidR="008F5E4D" w:rsidRPr="008727AF" w:rsidRDefault="008F5E4D" w:rsidP="00B465ED">
            <w:pPr>
              <w:pStyle w:val="Paragraphedeliste"/>
              <w:numPr>
                <w:ilvl w:val="0"/>
                <w:numId w:val="30"/>
              </w:numPr>
            </w:pPr>
            <w:r w:rsidRPr="00B465ED">
              <w:rPr>
                <w:b/>
                <w:bCs/>
              </w:rPr>
              <w:t>Affectation actuelle du site</w:t>
            </w:r>
            <w:r w:rsidRPr="00B465ED">
              <w:rPr>
                <w:bCs/>
              </w:rPr>
              <w:t xml:space="preserve"> : </w:t>
            </w:r>
            <w:r w:rsidRPr="008727AF">
              <w:t xml:space="preserve">Terrain nu, en friches </w:t>
            </w:r>
          </w:p>
          <w:p w14:paraId="164D193C" w14:textId="77777777" w:rsidR="008F5E4D" w:rsidRPr="008727AF" w:rsidRDefault="008F5E4D" w:rsidP="00B465ED">
            <w:pPr>
              <w:pStyle w:val="Paragraphedeliste"/>
              <w:numPr>
                <w:ilvl w:val="0"/>
                <w:numId w:val="30"/>
              </w:numPr>
            </w:pPr>
            <w:r w:rsidRPr="00B465ED">
              <w:rPr>
                <w:b/>
                <w:bCs/>
              </w:rPr>
              <w:t>Superficie cadastrale</w:t>
            </w:r>
            <w:r w:rsidRPr="00B465ED">
              <w:rPr>
                <w:bCs/>
              </w:rPr>
              <w:t xml:space="preserve"> : </w:t>
            </w:r>
            <w:r w:rsidRPr="008727AF">
              <w:t>13 404 m²</w:t>
            </w:r>
          </w:p>
          <w:p w14:paraId="26CDD7BC" w14:textId="77777777" w:rsidR="008F5E4D" w:rsidRPr="008727AF" w:rsidRDefault="008F5E4D" w:rsidP="00B465ED">
            <w:pPr>
              <w:pStyle w:val="Paragraphedeliste"/>
              <w:numPr>
                <w:ilvl w:val="0"/>
                <w:numId w:val="30"/>
              </w:numPr>
            </w:pPr>
            <w:r w:rsidRPr="00B465ED">
              <w:rPr>
                <w:b/>
                <w:bCs/>
              </w:rPr>
              <w:t>2 zonages</w:t>
            </w:r>
            <w:r w:rsidRPr="00B465ED">
              <w:rPr>
                <w:bCs/>
              </w:rPr>
              <w:t xml:space="preserve"> : </w:t>
            </w:r>
            <w:r w:rsidRPr="008727AF">
              <w:t xml:space="preserve">N </w:t>
            </w:r>
            <w:r>
              <w:t>correspondant à</w:t>
            </w:r>
            <w:r w:rsidRPr="008727AF">
              <w:t xml:space="preserve"> 6 100 m² </w:t>
            </w:r>
            <w:proofErr w:type="spellStart"/>
            <w:r w:rsidRPr="008727AF">
              <w:t>env</w:t>
            </w:r>
            <w:proofErr w:type="spellEnd"/>
            <w:r>
              <w:t>, non constructible</w:t>
            </w:r>
            <w:r w:rsidRPr="008727AF">
              <w:t xml:space="preserve"> </w:t>
            </w:r>
            <w:r>
              <w:t>(</w:t>
            </w:r>
            <w:r w:rsidRPr="00B465ED">
              <w:rPr>
                <w:bCs/>
              </w:rPr>
              <w:t xml:space="preserve">PPR) </w:t>
            </w:r>
            <w:r>
              <w:t>et</w:t>
            </w:r>
            <w:r w:rsidRPr="008727AF">
              <w:t xml:space="preserve"> 1Aua </w:t>
            </w:r>
            <w:r>
              <w:t xml:space="preserve">soit </w:t>
            </w:r>
            <w:r w:rsidRPr="008727AF">
              <w:t>7 300 m²</w:t>
            </w:r>
            <w:r>
              <w:t xml:space="preserve"> </w:t>
            </w:r>
            <w:proofErr w:type="spellStart"/>
            <w:r w:rsidRPr="008727AF">
              <w:t>env</w:t>
            </w:r>
            <w:proofErr w:type="spellEnd"/>
          </w:p>
          <w:p w14:paraId="41D9FEF8" w14:textId="77777777" w:rsidR="008F5E4D" w:rsidRPr="008727AF" w:rsidRDefault="008F5E4D" w:rsidP="00B465ED">
            <w:pPr>
              <w:pStyle w:val="Paragraphedeliste"/>
              <w:numPr>
                <w:ilvl w:val="0"/>
                <w:numId w:val="30"/>
              </w:numPr>
            </w:pPr>
            <w:r w:rsidRPr="00B465ED">
              <w:rPr>
                <w:b/>
              </w:rPr>
              <w:t>Une Zone de prescription</w:t>
            </w:r>
            <w:r w:rsidRPr="008727AF">
              <w:t xml:space="preserve"> </w:t>
            </w:r>
            <w:r>
              <w:t>entre les deux zones de</w:t>
            </w:r>
            <w:r w:rsidRPr="008727AF">
              <w:t xml:space="preserve"> 1 630 m² </w:t>
            </w:r>
            <w:proofErr w:type="spellStart"/>
            <w:r w:rsidRPr="008727AF">
              <w:t>env</w:t>
            </w:r>
            <w:proofErr w:type="spellEnd"/>
            <w:r w:rsidRPr="008727AF">
              <w:t xml:space="preserve"> (dans la zone de prescription une bande de servitude de 225 m² est incluse pour l’accès à la parcelle AB 306)</w:t>
            </w:r>
          </w:p>
          <w:p w14:paraId="6317485C" w14:textId="77777777" w:rsidR="008F5E4D" w:rsidRPr="00B465ED" w:rsidRDefault="008F5E4D" w:rsidP="00B465ED">
            <w:pPr>
              <w:pStyle w:val="Paragraphedeliste"/>
              <w:numPr>
                <w:ilvl w:val="0"/>
                <w:numId w:val="30"/>
              </w:numPr>
              <w:rPr>
                <w:b/>
                <w:bCs/>
              </w:rPr>
            </w:pPr>
            <w:r w:rsidRPr="00B465ED">
              <w:rPr>
                <w:bCs/>
              </w:rPr>
              <w:t xml:space="preserve">Soit </w:t>
            </w:r>
            <w:r w:rsidRPr="00B465ED">
              <w:rPr>
                <w:b/>
                <w:bCs/>
              </w:rPr>
              <w:t>5 670 m² de zone constructible</w:t>
            </w:r>
            <w:r w:rsidR="00B465ED">
              <w:rPr>
                <w:b/>
                <w:bCs/>
              </w:rPr>
              <w:t xml:space="preserve"> (80% 4 536 m²)</w:t>
            </w:r>
          </w:p>
          <w:p w14:paraId="0F3FCA37" w14:textId="77777777" w:rsidR="008F5E4D" w:rsidRDefault="008F5E4D" w:rsidP="003B7AAA">
            <w:pPr>
              <w:rPr>
                <w:b/>
              </w:rPr>
            </w:pPr>
          </w:p>
        </w:tc>
      </w:tr>
      <w:tr w:rsidR="004F25C0" w14:paraId="33456E3B" w14:textId="77777777" w:rsidTr="00621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561ED102" w14:textId="77777777" w:rsidR="00B465ED" w:rsidRDefault="00B465ED" w:rsidP="008F5E4D">
            <w:pPr>
              <w:rPr>
                <w:b/>
              </w:rPr>
            </w:pPr>
            <w:r w:rsidRPr="00B465E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03B37C0" wp14:editId="1AD6973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42545</wp:posOffset>
                      </wp:positionV>
                      <wp:extent cx="1162049" cy="646331"/>
                      <wp:effectExtent l="0" t="0" r="0" b="0"/>
                      <wp:wrapNone/>
                      <wp:docPr id="9" name="ZoneTexte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805C20-9C0C-429F-90D3-E572F9E0D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49" cy="646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ACF242" w14:textId="77777777" w:rsidR="00B465ED" w:rsidRPr="00B465ED" w:rsidRDefault="00B465ED" w:rsidP="00B465E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465E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Foncier commune de Trois-Bassins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B37C0" id="ZoneTexte 8" o:spid="_x0000_s1034" type="#_x0000_t202" style="position:absolute;left:0;text-align:left;margin-left:11.45pt;margin-top:3.35pt;width:91.5pt;height:50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v4DgIAAPEDAAAOAAAAZHJzL2Uyb0RvYy54bWysU02PmzAUvFfqf7B8JzhA2IBCVk2AqlLV&#10;VtrtZW+OMQEJsGs7gWi1/32fnY+t2ku16sU8bN54Zt6wup/6Dh250q0YMjyfEYz4wETVDvsM/3ws&#10;vSVG2tChop0YeIZPXOP79ccPq1GmPBCN6CquEIAMOh1lhhtjZOr7mjW8p3omJB/gsBaqpwZe1d6v&#10;FB0Bve/8gJDYH4WqpBKMaw27+fkQrx1+XXNmvte15gZ1GQZuxq3KrTu7+usVTfeKyqZlFxr0HSx6&#10;2g5w6Q0qp4aig2r/gupbpoQWtZkx0fuirlvGnQZQMyd/qHloqOROC5ij5c0m/f9g2bfjD4XaKsMJ&#10;RgPtYURPMKhHPhmOlk4SlF+1seKgOot6LstgsyjKyCuh8iKyibxNESVeGYTLIrgrt0EYv9jueZwy&#10;xamBeHyprgbP438TcBm1tSbyncWO6XNeLMliGxAv2ZKtFwVJ6SUkD71icReUSUHyPC5e7Gh9x/n6&#10;dCr8UerUqbYZceWDBAvMtBETJNi22X0Nm1bzVKvePmFUCM4hQ6dbbqwfzDbN44BEYCCDsziKw9DB&#10;wO3Xbqm0+cxFj2yRYQW5dN7SI5A6E71+Yi8bRNl2nd1/o2IrM+0mZ8HySnMnqhOwHyHBGda/DlRx&#10;jJTptsIF3oJp+elgANDdY1HOPRdwyJXz5/IP2OD+/u6+evtT168AAAD//wMAUEsDBBQABgAIAAAA&#10;IQBfPyxU3AAAAAgBAAAPAAAAZHJzL2Rvd25yZXYueG1sTI/LTsMwEEX3SPyDNZXYUbuRUkqIU1U8&#10;JBZsaMN+Gps4ajyOYrdJ/55hBcure3TnTLmdfS8udoxdIA2rpQJhqQmmo1ZDfXi734CICclgH8hq&#10;uNoI2+r2psTChIk+7WWfWsEjFAvU4FIaCilj46zHuAyDJe6+w+gxcRxbaUaceNz3MlNqLT12xBcc&#10;DvbZ2ea0P3sNKZnd6lq/+vj+NX+8TE41OdZa3y3m3ROIZOf0B8OvPqtDxU7HcCYTRa8hyx6Z1LB+&#10;AMF1pnLOR+bUJgdZlfL/A9UPAAAA//8DAFBLAQItABQABgAIAAAAIQC2gziS/gAAAOEBAAATAAAA&#10;AAAAAAAAAAAAAAAAAABbQ29udGVudF9UeXBlc10ueG1sUEsBAi0AFAAGAAgAAAAhADj9If/WAAAA&#10;lAEAAAsAAAAAAAAAAAAAAAAALwEAAF9yZWxzLy5yZWxzUEsBAi0AFAAGAAgAAAAhAIW3y/gOAgAA&#10;8QMAAA4AAAAAAAAAAAAAAAAALgIAAGRycy9lMm9Eb2MueG1sUEsBAi0AFAAGAAgAAAAhAF8/LFTc&#10;AAAACAEAAA8AAAAAAAAAAAAAAAAAaAQAAGRycy9kb3ducmV2LnhtbFBLBQYAAAAABAAEAPMAAABx&#10;BQAAAAA=&#10;" filled="f" stroked="f">
                      <v:textbox style="mso-fit-shape-to-text:t">
                        <w:txbxContent>
                          <w:p w14:paraId="08ACF242" w14:textId="77777777" w:rsidR="00B465ED" w:rsidRPr="00B465ED" w:rsidRDefault="00B465ED" w:rsidP="00B465E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465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Foncier commune de Trois-Bassins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65E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5740A59" wp14:editId="3FBDCB5A">
                      <wp:simplePos x="0" y="0"/>
                      <wp:positionH relativeFrom="column">
                        <wp:posOffset>4236720</wp:posOffset>
                      </wp:positionH>
                      <wp:positionV relativeFrom="paragraph">
                        <wp:posOffset>38735</wp:posOffset>
                      </wp:positionV>
                      <wp:extent cx="1280806" cy="461665"/>
                      <wp:effectExtent l="0" t="0" r="0" b="0"/>
                      <wp:wrapNone/>
                      <wp:docPr id="14" name="ZoneText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029864-F163-4442-8E43-07CDD29C3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806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8A2CCD" w14:textId="77777777" w:rsidR="00B465ED" w:rsidRPr="00B465ED" w:rsidRDefault="00B465ED" w:rsidP="00B465E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465E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Servitude de passage (225m²)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40A59" id="ZoneTexte 13" o:spid="_x0000_s1035" type="#_x0000_t202" style="position:absolute;left:0;text-align:left;margin-left:333.6pt;margin-top:3.05pt;width:100.85pt;height:36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lODgIAAPMDAAAOAAAAZHJzL2Uyb0RvYy54bWysU02PmzAQvVfqf7B8J3w5LEEhq5KEqlLV&#10;VtrtZW+OMQEJsGs7gWi1/33HzsdW7aVa9WIPtufNe2+G5f3Ud+jIlW7FkONwFmDEByaqdtjn+Odj&#10;6aUYaUOHinZi4Dk+cY3vVx8/LEeZ8Ug0oqu4QgAy6GyUOW6MkZnva9bwnuqZkHyAy1qonhr4VHu/&#10;UnQE9L7zoyBI/FGoSirBuNZwujlf4pXDr2vOzPe61tygLsfAzbhVuXVnV3+1pNleUdm07EKDvoNF&#10;T9sBit6gNtRQdFDtX1B9y5TQojYzJnpf1HXLuNMAasLgDzUPDZXcaQFztLzZpP8fLPt2/KFQW0Hv&#10;CEYD7aFHT9CpRz4ZjsLYiYL4qzZWHkRnWc9lGRXzbUm8EiKPBAXxii1ZeGUUp9vorlxHcfJis8Mk&#10;Y4pTAwPypbpaHCb/JuHSbGsO8Z3JjuvzfB5EizSB6mESe4SQyEu3JPaCu/VmEy3WcbooXmxzfcf5&#10;ujsV/ih15nTbKXHhgwQTzFSICXywafZcw6HVPNWqtzs0C8E9TNHpNjnWD2aTojRIgwQjBnckCZNk&#10;fql+zZZKm89c9MgGOVYwmc5begRSZ6LXJ7bYIMq26+z5GxUbmWk3OQsWV5o7UZ2A/QgznGP960AV&#10;x0iZbi3cyFswLT8dDAC6OhblnHMBh8ly/lz+Aju6v3+7V2//6uoVAAD//wMAUEsDBBQABgAIAAAA&#10;IQBW3WbM3QAAAAgBAAAPAAAAZHJzL2Rvd25yZXYueG1sTI/NTsMwEITvSLyDtUjcqJNKpCbEqSp+&#10;JA5caMPdjZc4Il5Hsdukb89ygtusZjTzbbVd/CDOOMU+kIZ8lYFAaoPtqdPQHF7vFIiYDFkzBEIN&#10;F4ywra+vKlPaMNMHnvepE1xCsTQaXEpjKWVsHXoTV2FEYu8rTN4kPqdO2snMXO4Huc6yQnrTEy84&#10;M+KTw/Z7f/IaUrK7/NK8+Pj2ubw/zy5r702j9e3NsnsEkXBJf2H4xWd0qJnpGE5koxg0FMVmzVEW&#10;OQj2VaEeQBw1bJQCWVfy/wP1DwAAAP//AwBQSwECLQAUAAYACAAAACEAtoM4kv4AAADhAQAAEwAA&#10;AAAAAAAAAAAAAAAAAAAAW0NvbnRlbnRfVHlwZXNdLnhtbFBLAQItABQABgAIAAAAIQA4/SH/1gAA&#10;AJQBAAALAAAAAAAAAAAAAAAAAC8BAABfcmVscy8ucmVsc1BLAQItABQABgAIAAAAIQACa/lODgIA&#10;APMDAAAOAAAAAAAAAAAAAAAAAC4CAABkcnMvZTJvRG9jLnhtbFBLAQItABQABgAIAAAAIQBW3WbM&#10;3QAAAAgBAAAPAAAAAAAAAAAAAAAAAGgEAABkcnMvZG93bnJldi54bWxQSwUGAAAAAAQABADzAAAA&#10;cgUAAAAA&#10;" filled="f" stroked="f">
                      <v:textbox style="mso-fit-shape-to-text:t">
                        <w:txbxContent>
                          <w:p w14:paraId="598A2CCD" w14:textId="77777777" w:rsidR="00B465ED" w:rsidRPr="00B465ED" w:rsidRDefault="00B465ED" w:rsidP="00B465E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465E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Servitude de passage (225m²)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452911" w14:textId="77777777" w:rsidR="004F25C0" w:rsidRDefault="004F25C0" w:rsidP="008F5E4D">
            <w:pPr>
              <w:rPr>
                <w:b/>
              </w:rPr>
            </w:pPr>
          </w:p>
        </w:tc>
      </w:tr>
      <w:tr w:rsidR="008F5E4D" w14:paraId="40E3AF7F" w14:textId="77777777" w:rsidTr="00621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  <w:trHeight w:val="6236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09A2AD6C" w14:textId="77777777" w:rsidR="008F5E4D" w:rsidRDefault="00690B3E" w:rsidP="008F5E4D">
            <w:pPr>
              <w:jc w:val="center"/>
              <w:rPr>
                <w:b/>
              </w:rPr>
            </w:pPr>
            <w:r w:rsidRP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F2F1F6C" wp14:editId="7DD5695E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2481580</wp:posOffset>
                      </wp:positionV>
                      <wp:extent cx="1431290" cy="461645"/>
                      <wp:effectExtent l="0" t="0" r="0" b="0"/>
                      <wp:wrapNone/>
                      <wp:docPr id="4" name="ZoneTexte 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29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5CF906" w14:textId="77777777" w:rsidR="00690B3E" w:rsidRPr="00621ADC" w:rsidRDefault="00690B3E" w:rsidP="00690B3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 w:rsidRPr="00621ADC">
                                    <w:rPr>
                                      <w:rFonts w:asciiTheme="minorHAnsi" w:hAnsi="Calibri" w:cstheme="minorBidi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Voie </w:t>
                                  </w:r>
                                  <w:r w:rsidR="00A83B5D">
                                    <w:rPr>
                                      <w:rFonts w:asciiTheme="minorHAnsi" w:hAnsi="Calibri" w:cstheme="minorBidi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F1F6C" id="ZoneTexte 6" o:spid="_x0000_s1036" type="#_x0000_t202" style="position:absolute;left:0;text-align:left;margin-left:146.1pt;margin-top:195.4pt;width:112.7pt;height:36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ptogEAAC0DAAAOAAAAZHJzL2Uyb0RvYy54bWysUk1vGyEQvUfKf0DcY7yOa6Urr6M2UXKp&#10;mkhOL7lhFrxIC0MY7F3/+w7Ycar2VuXCwszO432wvB1dz/Y6ogXf8Goy5Ux7Ba3124b/enm4uuEM&#10;k/St7MHrhh808tvV5cVyCLWeQQd9qyMjEI/1EBrepRRqIVB12kmcQNCemgaik4mOcSvaKAdCd72Y&#10;TacLMUBsQwSlEal6f2zyVcE3Rqv0ZAzqxPqGE7dU1ljWTV7FainrbZShs+pEQ/4HCyetp0vPUPcy&#10;SbaL9h8oZ1UEBJMmCpwAY6zSRQOpqaZ/qVl3MuiihczBcLYJPw9W/dw/R2bbhs8589JRRK8U1Ise&#10;k2aLIom2PzCRUWIIWJeBbG/ZrgNNp/E7jBR+NjPXkYrZi9FEl7+kklGf7D+cLSdQpvLQ/LqafaWW&#10;ot58US3mXzKM+JgOEdOjBsfypuGRIi205P7EStbvv+TLPDzYvn9ne6SSSaVxMxadVQk9lzbQHoj+&#10;QOk3HN92MmrOYurvoDyWjIbh2y4R4ln+cebkBWVSqJ7eTw79z3P56+OVr34DAAD//wMAUEsDBBQA&#10;BgAIAAAAIQBXniNv4AAAAAsBAAAPAAAAZHJzL2Rvd25yZXYueG1sTI/LTsMwEEX3SPyDNUjsqJOU&#10;BBoyqSoeEgs2lLB34yGOiMdR7Dbp32NWsBzN0b3nVtvFDuJEk+8dI6SrBARx63TPHULz8XJzD8IH&#10;xVoNjgnhTB629eVFpUrtZn6n0z50IoawLxWCCWEspfStIav8yo3E8fflJqtCPKdO6knNMdwOMkuS&#10;QlrVc2wwaqRHQ+33/mgRQtC79Nw8W//6ubw9zSZpc9UgXl8tuwcQgZbwB8OvflSHOjod3JG1FwNC&#10;tsmyiCKsN0ncEIk8vStAHBBui3UOsq7k/w31DwAAAP//AwBQSwECLQAUAAYACAAAACEAtoM4kv4A&#10;AADhAQAAEwAAAAAAAAAAAAAAAAAAAAAAW0NvbnRlbnRfVHlwZXNdLnhtbFBLAQItABQABgAIAAAA&#10;IQA4/SH/1gAAAJQBAAALAAAAAAAAAAAAAAAAAC8BAABfcmVscy8ucmVsc1BLAQItABQABgAIAAAA&#10;IQCD4xptogEAAC0DAAAOAAAAAAAAAAAAAAAAAC4CAABkcnMvZTJvRG9jLnhtbFBLAQItABQABgAI&#10;AAAAIQBXniNv4AAAAAsBAAAPAAAAAAAAAAAAAAAAAPwDAABkcnMvZG93bnJldi54bWxQSwUGAAAA&#10;AAQABADzAAAACQUAAAAA&#10;" filled="f" stroked="f">
                      <v:textbox style="mso-fit-shape-to-text:t">
                        <w:txbxContent>
                          <w:p w14:paraId="195CF906" w14:textId="77777777" w:rsidR="00690B3E" w:rsidRPr="00621ADC" w:rsidRDefault="00690B3E" w:rsidP="00690B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621ADC"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 xml:space="preserve">Voie </w:t>
                            </w:r>
                            <w:r w:rsidR="00A83B5D"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24E" w:rsidRP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F383427" wp14:editId="2A35C9D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2475230</wp:posOffset>
                      </wp:positionV>
                      <wp:extent cx="1431290" cy="461645"/>
                      <wp:effectExtent l="0" t="0" r="0" b="0"/>
                      <wp:wrapNone/>
                      <wp:docPr id="97" name="ZoneTexte 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29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8967B2" w14:textId="77777777" w:rsidR="00F5124E" w:rsidRPr="00621ADC" w:rsidRDefault="00F5124E" w:rsidP="00F5124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 w:rsidRPr="00621ADC">
                                    <w:rPr>
                                      <w:rFonts w:asciiTheme="minorHAnsi" w:hAnsi="Calibri" w:cstheme="minorBidi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Voie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FFFF00"/>
                                      <w:kern w:val="2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83427" id="_x0000_s1037" type="#_x0000_t202" style="position:absolute;left:0;text-align:left;margin-left:297.6pt;margin-top:194.9pt;width:112.7pt;height:36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7DoQEAAC4DAAAOAAAAZHJzL2Uyb0RvYy54bWysUktvGyEQvkfqf0DcY7yO6zQrr6M2UXqp&#10;2kpJL71hFrxIC0MY7F3/+w7Y2VTtLcqF1zAf34P17eh6dtARLfiGV7M5Z9oraK3fNfzX08PlJ84w&#10;Sd/KHrxu+FEjv918uFgPodYL6KBvdWQE4rEeQsO7lEItBKpOO4kzCNpT0UB0MtE27kQb5UDorheL&#10;+XwlBohtiKA0Ip3en4p8U/CN0Sr9MAZ1Yn3DiVsqYyzjNo9is5b1LsrQWXWmId/Awknr6dEJ6l4m&#10;yfbR/gflrIqAYNJMgRNgjFW6aCA11fwfNY+dDLpoIXMwTDbh+8Gq74efkdm24TfXnHnpKKPflNST&#10;HpNmq6KJlt8wkVNiCFiXjuxvWT4Gak/jFxgp/exmPkc6zGaMJro8k0xGdfL/OHlOoEzlpuVVtbih&#10;kqLaclWtlh8zjHjtDhHTVw2O5UXDI2VaaMnDmZWsX67kxzw82L5/YXuikkmlcTsWodXEcwvtkegP&#10;FH/D8Xkvo+Yspv4Oym/JaBg+7xMhTvJPPWcvKJRC9fyBcup/78ut12+++QMAAP//AwBQSwMEFAAG&#10;AAgAAAAhAPV/0FXfAAAACwEAAA8AAABkcnMvZG93bnJldi54bWxMj8tOwzAQRfdI/IM1SOyo00Ci&#10;NMSpKh4SCzaUsJ/GQxwRj6PYbdK/x6zocjRH955bbRc7iBNNvnesYL1KQBC3TvfcKWg+X+8KED4g&#10;axwck4IzedjW11cVltrN/EGnfehEDGFfogITwlhK6VtDFv3KjcTx9+0miyGeUyf1hHMMt4NMkySX&#10;FnuODQZHejLU/uyPVkEIerc+Ny/Wv30t78+zSdoMG6Vub5bdI4hAS/iH4U8/qkMdnQ7uyNqLQUG2&#10;ydKIKrgvNnFDJIo0yUEcFDzkaQayruTlhvoXAAD//wMAUEsBAi0AFAAGAAgAAAAhALaDOJL+AAAA&#10;4QEAABMAAAAAAAAAAAAAAAAAAAAAAFtDb250ZW50X1R5cGVzXS54bWxQSwECLQAUAAYACAAAACEA&#10;OP0h/9YAAACUAQAACwAAAAAAAAAAAAAAAAAvAQAAX3JlbHMvLnJlbHNQSwECLQAUAAYACAAAACEA&#10;ocRew6EBAAAuAwAADgAAAAAAAAAAAAAAAAAuAgAAZHJzL2Uyb0RvYy54bWxQSwECLQAUAAYACAAA&#10;ACEA9X/QVd8AAAALAQAADwAAAAAAAAAAAAAAAAD7AwAAZHJzL2Rvd25yZXYueG1sUEsFBgAAAAAE&#10;AAQA8wAAAAcFAAAAAA==&#10;" filled="f" stroked="f">
                      <v:textbox style="mso-fit-shape-to-text:t">
                        <w:txbxContent>
                          <w:p w14:paraId="4C8967B2" w14:textId="77777777" w:rsidR="00F5124E" w:rsidRPr="00621ADC" w:rsidRDefault="00F5124E" w:rsidP="00F512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621ADC"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 xml:space="preserve">Voie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AD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C8DC2FA" wp14:editId="157DEAA8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2890520</wp:posOffset>
                      </wp:positionV>
                      <wp:extent cx="1036320" cy="883920"/>
                      <wp:effectExtent l="19050" t="19050" r="30480" b="30480"/>
                      <wp:wrapNone/>
                      <wp:docPr id="96" name="Forme libre : form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883920"/>
                              </a:xfrm>
                              <a:custGeom>
                                <a:avLst/>
                                <a:gdLst>
                                  <a:gd name="connsiteX0" fmla="*/ 0 w 1036320"/>
                                  <a:gd name="connsiteY0" fmla="*/ 198120 h 883920"/>
                                  <a:gd name="connsiteX1" fmla="*/ 182880 w 1036320"/>
                                  <a:gd name="connsiteY1" fmla="*/ 0 h 883920"/>
                                  <a:gd name="connsiteX2" fmla="*/ 1036320 w 1036320"/>
                                  <a:gd name="connsiteY2" fmla="*/ 883920 h 8839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36320" h="883920">
                                    <a:moveTo>
                                      <a:pt x="0" y="198120"/>
                                    </a:moveTo>
                                    <a:lnTo>
                                      <a:pt x="182880" y="0"/>
                                    </a:lnTo>
                                    <a:lnTo>
                                      <a:pt x="1036320" y="88392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85E13" id="Forme libre : forme 96" o:spid="_x0000_s1026" style="position:absolute;margin-left:157.5pt;margin-top:227.6pt;width:81.6pt;height:6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6320,88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c5gwMAAIoIAAAOAAAAZHJzL2Uyb0RvYy54bWysVttu2zYYvh+wdyB4WWCR5BzqGHGKIIWH&#10;AUEbLCm6XtIUZQmgSI2kD+nT7Fn2ZPt+UpLVpli6obqQf+o/fv+JvnpzaDXbKecba5a8OMk5U0ba&#10;sjGbJf/wuPplzpkPwpRCW6OW/El5/ub655+u9t1CzWxtdakcgxHjF/tuyesQukWWeVmrVvgT2ykD&#10;ZmVdKwKObpOVTuxhvdXZLM8vsr11ZeesVN7j69vE5NfRflUpGd5XlVeB6SVHbCG+XXyv6Z1dX4nF&#10;xomubmQfhvgfUbSiMXA6mnorgmBb1zwz1TbSWW+rcCJtm9mqaqSKGICmyL9C81CLTkUsSI7vxjT5&#10;H2dWvtvdO9aUS355wZkRLWq0QrYV083aqb//WjBKvmJgI1f7zi+g8tDdu/7kQRLwQ+Va+gUkdoj5&#10;fRrzqw6BSXws8tOL0xnKIMGbz08vQcNMdtSWWx9+VTZaErs7H1J9SlAxu2UforTG+CaoP2CsajVK&#10;9ipjOduzwUWv95X4p6l4cTkvZjmr2TES1O+Zh2LioZjP5vPvcDPVednDbOohpehlJFOlBOALJMjp&#10;ZsiaqIdEyoPpMwmKCZrRPLZtZz1VbZpWlGg4Im2pTNCiMrygDPRT5eI/KQPXVHk2VQaoIwKH2aap&#10;1nGqA2eYascZpnpNOmLRiUDAB5LtJw1Yj/1H7Nbu1KONguHYvKk/ev9HEW2moqkjYsxDkgaB4beL&#10;NofGJHTHhgOiJAaC4o3DMAZOeCcDYeyq0Tpi04bgnL8uzlP9vNVNSVwC4d1mfasd2wmkZ4UnH0Kb&#10;iEXPcEcTnWY4UuFJK7Khze+qwl5AU8xih8SNrEazQkplQpFYtShV8nae4+lTNmpEUNEgWa4Q5Wi7&#10;N0Db/rnt1HO9PKmquNBH5R76vymPGtGzNWFUbhtj3beQaaDqPSf5IUkpNZSltS2fsDWdTdeJ7+Sq&#10;cT7cCR/uhcMywprBnRje41Vpi0qhwSLFWW3d5299J3msdXA52+M+WnL/51Y4xZn+zWDhXxZnZzAb&#10;4uHs/DWtUTflrKccs21vLaqPUUR0kST5oAeycrb9iKvzhryCJYyEb4x8wAylw23AGSzsf6lubiKN&#10;SwvdeWceOknGKasdkD8ePgrXMSKXPGDdv7PD3SUWwx6nFh9lSdPYm22wVUNLPvZhymt/wIUXG6e/&#10;nOlGnZ6j1PEvxPU/AAAA//8DAFBLAwQUAAYACAAAACEA/whLTOQAAAALAQAADwAAAGRycy9kb3du&#10;cmV2LnhtbEyPQU+DQBCF7yb+h82YeDF2oYJFZGmMqUmrSSPVi7ctjEBkZ5HdUvrvHU96e5P38uZ7&#10;2XIynRhxcK0lBeEsAIFU2qqlWsH729N1AsJ5TZXuLKGCEzpY5udnmU4re6QCx52vBZeQS7WCxvs+&#10;ldKVDRrtZrZHYu/TDkZ7PodaVoM+crnp5DwIbqXRLfGHRvf42GD5tTsYBS/jdrUuFlfb181z+FFs&#10;gnXyvbJKXV5MD/cgPE7+Lwy/+IwOOTPt7YEqJzoFN2HMW7yCKI7nIDgRLRIWewXxXRSBzDP5f0P+&#10;AwAA//8DAFBLAQItABQABgAIAAAAIQC2gziS/gAAAOEBAAATAAAAAAAAAAAAAAAAAAAAAABbQ29u&#10;dGVudF9UeXBlc10ueG1sUEsBAi0AFAAGAAgAAAAhADj9If/WAAAAlAEAAAsAAAAAAAAAAAAAAAAA&#10;LwEAAF9yZWxzLy5yZWxzUEsBAi0AFAAGAAgAAAAhAFTIxzmDAwAAiggAAA4AAAAAAAAAAAAAAAAA&#10;LgIAAGRycy9lMm9Eb2MueG1sUEsBAi0AFAAGAAgAAAAhAP8IS0zkAAAACwEAAA8AAAAAAAAAAAAA&#10;AAAA3QUAAGRycy9kb3ducmV2LnhtbFBLBQYAAAAABAAEAPMAAADuBgAAAAA=&#10;" path="m,198120l182880,r853440,883920e" filled="f" strokecolor="yellow" strokeweight="4.5pt">
                      <v:path arrowok="t" o:connecttype="custom" o:connectlocs="0,198120;182880,0;1036320,883920" o:connectangles="0,0,0"/>
                    </v:shape>
                  </w:pict>
                </mc:Fallback>
              </mc:AlternateContent>
            </w:r>
            <w:r w:rsidR="00B465E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A9FEFFF" wp14:editId="04C6CFA0">
                      <wp:simplePos x="0" y="0"/>
                      <wp:positionH relativeFrom="column">
                        <wp:posOffset>3569970</wp:posOffset>
                      </wp:positionH>
                      <wp:positionV relativeFrom="paragraph">
                        <wp:posOffset>2014220</wp:posOffset>
                      </wp:positionV>
                      <wp:extent cx="304800" cy="1257300"/>
                      <wp:effectExtent l="19050" t="19050" r="38100" b="38100"/>
                      <wp:wrapNone/>
                      <wp:docPr id="94" name="Forme libre : form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257300"/>
                              </a:xfrm>
                              <a:custGeom>
                                <a:avLst/>
                                <a:gdLst>
                                  <a:gd name="connsiteX0" fmla="*/ 281940 w 304800"/>
                                  <a:gd name="connsiteY0" fmla="*/ 0 h 1257300"/>
                                  <a:gd name="connsiteX1" fmla="*/ 114300 w 304800"/>
                                  <a:gd name="connsiteY1" fmla="*/ 426720 h 1257300"/>
                                  <a:gd name="connsiteX2" fmla="*/ 0 w 304800"/>
                                  <a:gd name="connsiteY2" fmla="*/ 899160 h 1257300"/>
                                  <a:gd name="connsiteX3" fmla="*/ 60960 w 304800"/>
                                  <a:gd name="connsiteY3" fmla="*/ 1059180 h 1257300"/>
                                  <a:gd name="connsiteX4" fmla="*/ 304800 w 304800"/>
                                  <a:gd name="connsiteY4" fmla="*/ 125730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04800" h="1257300">
                                    <a:moveTo>
                                      <a:pt x="281940" y="0"/>
                                    </a:moveTo>
                                    <a:lnTo>
                                      <a:pt x="114300" y="426720"/>
                                    </a:lnTo>
                                    <a:lnTo>
                                      <a:pt x="0" y="899160"/>
                                    </a:lnTo>
                                    <a:lnTo>
                                      <a:pt x="60960" y="1059180"/>
                                    </a:lnTo>
                                    <a:lnTo>
                                      <a:pt x="304800" y="125730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B16E1" id="Forme libre : forme 94" o:spid="_x0000_s1026" style="position:absolute;margin-left:281.1pt;margin-top:158.6pt;width:24pt;height:9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Vk1gMAAC4KAAAOAAAAZHJzL2Uyb0RvYy54bWysVttu4zYQfS+w/0DwcYHGkmMnthFnEWTh&#10;okCwGzQptn2kKcoSQJFakr6kX9Nv6Zf1kJRkdrOIk2L1IJHinBnOmeEMrz4cGkl2wthaqyXNzzJK&#10;hOK6qNVmSX9/XP08o8Q6pgomtRJL+iQs/XD97qerfbsQY11pWQhDoETZxb5d0sq5djEaWV6Jhtkz&#10;3QqFxVKbhjlMzWZUGLaH9kaOxll2MdprU7RGc2Et/n6Mi/Q66C9Lwd3nsrTCEbmk2JsLbxPea/8e&#10;XV+xxcawtqp5tw32P3bRsFrB6KDqI3OMbE39TFVTc6OtLt0Z181Il2XNRfAB3uTZN948VKwVwReQ&#10;Y9uBJvvj1PJPu3tD6mJJ5xNKFGsQoxXYFkTWayP++XtBPPmCYBlc7Vu7AOShvTfdzGLoHT+UpvFf&#10;uEQOgd+ngV9xcITj53k2mWWIAsdSPp5enmMCNaMjmm+t+0XooInt7qyL8SkwCuwW3Ra5VsrWTvwB&#10;bWUjEbL3IzKe5fNJRvaks9Nhv4H8mUIyUpFkJ4jfMwt5YiHPJ9jzSQspZDK+uBy/wsw4MXPaQio9&#10;m8/zi1dYOE8sXGRzQE4xlSLybDrPZ68wgzQaIhIDcdJOCumi8d+4IEM2fQ6wqk8LflBdXmBEmK84&#10;WTiErbY+B9MkQcb1UyRATDqgfFKdACOYKTh/ExhxSsHjN4FBfwo+fxMYnKbgcHpBY/A5fjvuDGqk&#10;r44yVEdHCaqjoQTVce0NskXLnKe8H5L98SBXx3Pslxu9E486CDofgHggw0Z6zo8iUqWi8WQF0Xhi&#10;Omd7qf7bBsU4wnAuJv6LgiHPg3CXvy9K9/UJupOiALaidQw8F6FgDaR4LpOipfSqljLwJpWnanqZ&#10;T2NWWi3rwq96gqzZrG+lITsG6ld4hlKYiAXLMOerbqyzYeSepPA6pPpNlKjdnumQ96FrikEt41wo&#10;l8elihUiWptmeDoeBkRwKij0mkvsctDdKfAd+bnueJI6eQ8VoekO4M71l8ADIljWyg3gplbafM8z&#10;Ca86y1G+JylS41la6+IJnc3o2PJty1e1se6OWXfPDBoGcgj3FvcZr1JqRArJG0aUVNr89b3/Xh6t&#10;F6uU7HFnWFL7dcuMoET+qtCU5/lkArUuTCZT1H2cpnRlna6obXOrEX0UGOwuDL28k/2wNLr5guvN&#10;jbeKJaY4bKOQOZzPOLl1mGMJPZqLm5swxsUC2XmnHlrulXtWW3j+ePjCTEv8cEkdWvIn3d8v2KLv&#10;tT7FB1mPVPpm63RZ+0Yc8jDy2k1wKQmJ012g/K0nnQep4zXv+l8AAAD//wMAUEsDBBQABgAIAAAA&#10;IQAfGWzW4AAAAAsBAAAPAAAAZHJzL2Rvd25yZXYueG1sTI/NTsMwEITvSLyDtUjcqJ2ghiqNUyEE&#10;EhJcKDnAzYm3SdT4h9hJ07dnOdHbrObT7EyxW8zAZhxD76yEZCWAoW2c7m0rofp8udsAC1FZrQZn&#10;UcIZA+zK66tC5dqd7AfO+9gyCrEhVxK6GH3OeWg6NCqsnEdL3sGNRkU6x5brUZ0o3Aw8FSLjRvWW&#10;PnTK41OHzXE/GQmvX/Wb+PHH2X+/V+p547E6m0nK25vlcQss4hL/YfirT9WhpE61m6wObJCwztKU&#10;UAn3yQMJIrJEkKjJStYp8LLglxvKXwAAAP//AwBQSwECLQAUAAYACAAAACEAtoM4kv4AAADhAQAA&#10;EwAAAAAAAAAAAAAAAAAAAAAAW0NvbnRlbnRfVHlwZXNdLnhtbFBLAQItABQABgAIAAAAIQA4/SH/&#10;1gAAAJQBAAALAAAAAAAAAAAAAAAAAC8BAABfcmVscy8ucmVsc1BLAQItABQABgAIAAAAIQAFXhVk&#10;1gMAAC4KAAAOAAAAAAAAAAAAAAAAAC4CAABkcnMvZTJvRG9jLnhtbFBLAQItABQABgAIAAAAIQAf&#10;GWzW4AAAAAsBAAAPAAAAAAAAAAAAAAAAADAGAABkcnMvZG93bnJldi54bWxQSwUGAAAAAAQABADz&#10;AAAAPQcAAAAA&#10;" path="m281940,l114300,426720,,899160r60960,160020l304800,1257300e" filled="f" strokecolor="yellow" strokeweight="4.5pt">
                      <v:path arrowok="t" o:connecttype="custom" o:connectlocs="281940,0;114300,426720;0,899160;60960,1059180;304800,1257300" o:connectangles="0,0,0,0,0"/>
                    </v:shape>
                  </w:pict>
                </mc:Fallback>
              </mc:AlternateContent>
            </w:r>
            <w:r w:rsidR="00B465ED" w:rsidRPr="00B465E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17D343" wp14:editId="5F109CA3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-364490</wp:posOffset>
                      </wp:positionV>
                      <wp:extent cx="0" cy="1368000"/>
                      <wp:effectExtent l="19050" t="0" r="19050" b="3810"/>
                      <wp:wrapNone/>
                      <wp:docPr id="10" name="Connecteur droit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B8D194-B68C-41C7-9443-4B2DBCF535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0" cy="1368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89EC4" id="Connecteur droit 9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-28.7pt" to="107.1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k1gQIAAFkFAAAOAAAAZHJzL2Uyb0RvYy54bWysVMlu2zAQvRfoPxC6K1osy7YQOYDlqC2Q&#10;tkHT9s5QVEyUIgmS8YIg/94haStLe2iLXqQhOW9m3pshzy/2A0dbqg2Too6yszRCVBDZMXFXR9++&#10;tvE8QsZi0WEuBa2jAzXRxfLtm/OdqmguN5J3VCMIIky1U3W0sVZVSWLIhg7YnElFBRz2Ug/YwlLf&#10;JZ3GO4g+8CRP0zLZSd0pLQk1BnbX4TBa+vh9T4n93PeGWsTrCGqz/qv999Z9k+U5ru40VhtGjmXg&#10;f6hiwExA0jHUGluM7jX7JdTAiJZG9vaMyCGRfc8I9RyATZa+YnOzwYp6LiCOUaNM5v+FJZ+21xqx&#10;DnoH8gg8QI8aKQQIR+816rRkFi08Nbq3V8Y6kmAFcg9tm6+ml20Rt2DFRboq4tVlsYjbfDK/zGdt&#10;k0/KR4fOyopoii2MyYfuJHRW/hmRY8udREXipfYVP7TZar7OFpCznDdxkTWzeFEUk7hY5etV004n&#10;01n76Fqc+JpPf88i2SlTefZuVrzZiGvt6JG9uFFXkvwwDvri0C2MCm77Xg+o50y9B/Eib313lgsB&#10;jUV7P2WHccqcaiRsEtjNJuU8Tf0EQnkumAMqbew7KgfkjDriTLgBwBXeQtWBycnFbXOBdnWUz6ez&#10;qXczkrOuZZy7Q3+JaMM12mIYf0wIFbb0fvx++Ci7sD+bPpUxQrxWL6K5tGtsNgFkDmYt7VFbLo46&#10;BWm8SPbAaajwC+2hXUA8SDOmeF5VNkYCbwfrgcMITAM39ya8pnMCHv0dlPpr/zfgEeEzS2FH8MCE&#10;1L/Lbvdj5uB/UiDwdhLcyu5wrU8jBPfXa3p8a9wD8Xzt4U8v4vInAAAA//8DAFBLAwQUAAYACAAA&#10;ACEAxkXt4OEAAAALAQAADwAAAGRycy9kb3ducmV2LnhtbEyPTUvDQBCG74L/YRnBi7SbxH4RsylS&#10;sBch0FrB4zY7JsHsbMxu09Rf74gHPc7MwzvPm61H24oBe984UhBPIxBIpTMNVQoOL0+TFQgfNBnd&#10;OkIFF/Swzq+vMp0ad6YdDvtQCQ4hn2oFdQhdKqUva7TaT12HxLd311sdeOwraXp95nDbyiSKFtLq&#10;hvhDrTvc1Fh+7E9WwSbe3g1efr5tL8vn1y9TFLt7Wyh1ezM+PoAIOIY/GH70WR1ydjq6ExkvWgVJ&#10;PEsYVTCZL2cgmPjdHBmdryKQeSb/d8i/AQAA//8DAFBLAQItABQABgAIAAAAIQC2gziS/gAAAOEB&#10;AAATAAAAAAAAAAAAAAAAAAAAAABbQ29udGVudF9UeXBlc10ueG1sUEsBAi0AFAAGAAgAAAAhADj9&#10;If/WAAAAlAEAAAsAAAAAAAAAAAAAAAAALwEAAF9yZWxzLy5yZWxzUEsBAi0AFAAGAAgAAAAhADNa&#10;aTWBAgAAWQUAAA4AAAAAAAAAAAAAAAAALgIAAGRycy9lMm9Eb2MueG1sUEsBAi0AFAAGAAgAAAAh&#10;AMZF7eDhAAAACwEAAA8AAAAAAAAAAAAAAAAA2wQAAGRycy9kb3ducmV2LnhtbFBLBQYAAAAABAAE&#10;APMAAADpBQAAAAA=&#10;" strokecolor="#e36c0a [2409]" strokeweight="2.25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="00B465ED" w:rsidRPr="00B465E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B55F741" wp14:editId="4BFB2A84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-404495</wp:posOffset>
                      </wp:positionV>
                      <wp:extent cx="0" cy="2340000"/>
                      <wp:effectExtent l="19050" t="19050" r="19050" b="3175"/>
                      <wp:wrapNone/>
                      <wp:docPr id="17" name="Connecteur droit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104DCC-0651-46CD-8DF6-3A9BDBCBD07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34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F6118D" id="Connecteur droit 16" o:spid="_x0000_s1026" style="position:absolute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0.2pt,-31.85pt" to="320.2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O4egIAAFAFAAAOAAAAZHJzL2Uyb0RvYy54bWysVMlu2zAQvRfoPxC6y1osy44QO6glqyiQ&#10;tkHT9s5QlE2UIgWS8YIg/94hKStLe2iL+iBzezPvvRny8urYcbSnSjMplkEyiQNEBZENE9tl8O1r&#10;HS4CpA0WDeZS0GVwojq4Wr19c3noC5rKneQNVQiCCF0c+mWwM6YvokiTHe2wnsieCthspeqwgana&#10;Ro3CB4je8SiN4zw6SNX0ShKqNaxWfjNYufhtS4n53LaaGsSXAXAz7qvc985+o9UlLrYK9ztGBhr4&#10;H1h0mAlIOoaqsMHoXrFfQnWMKKllayZEdpFsW0ao0wBqkviVmtsd7qnTAubofrRJ/7+w5NP+RiHW&#10;QO3mARK4gxqVUggwjt4r1CjJDEpyp40ezbU2ViWMvLqHuk7Xs02dhTWMwixeZ+F6k12EdTpdbNJ5&#10;XabT/NGik7wgimIDffKhOTud5H+mZKi59SiLnNeO8kNVJnFWlWUY57MkzPKyChdVnYfTdxfral2u&#10;q3i+ebQ1jhzn879TER16XTj5tlncsBQ3ysojR3HbX0vyQ1voi0070b0/dmxVh1rO+u/gnnMI6omO&#10;rrlOY3NZr4hfJLCaTrMYfgMpG8Jm7JU276nskB0sA86ErTsu8B64ev7nI3aZC3SAUIvZfOaOaclZ&#10;UzPO7aa7O7TkCu0xdD0mhArjK8jvu4+y8evz2RONEeIcehHNpq2w3nmQPulKmoE8F4M73hBnjTlx&#10;6hl+oS0UCYR7a8YUz1klYyQ4bWEtaBiBsddmn4LXcs7A4byFUnfb/wY8IlxmKcwI7piQ6nfZzXHM&#10;7M+fHfC6rQV3sjndqHPjwLV1ng5PjH0Xns8d/OkhXP0EAAD//wMAUEsDBBQABgAIAAAAIQBkN5Ot&#10;4QAAAAsBAAAPAAAAZHJzL2Rvd25yZXYueG1sTI+xTsMwEIZ3JN7BOiS21oaGJErjVBABYmAoKUOz&#10;ufGRRMTnKHbb8PYYMcB4d5/++/58M5uBnXByvSUJN0sBDKmxuqdWwvvuaZECc16RVoMllPCFDjbF&#10;5UWuMm3P9IanyrcshJDLlITO+zHj3DUdGuWWdkQKtw87GeXDOLVcT+ocws3Ab4WIuVE9hQ+dGrHs&#10;sPmsjkZCU9ePz9sqStKy3CWvYnu3f3mopby+mu/XwDzO/g+GH/2gDkVwOtgjaccGCXEkooBKWMSr&#10;BFggfjcHCSsRpcCLnP/vUHwDAAD//wMAUEsBAi0AFAAGAAgAAAAhALaDOJL+AAAA4QEAABMAAAAA&#10;AAAAAAAAAAAAAAAAAFtDb250ZW50X1R5cGVzXS54bWxQSwECLQAUAAYACAAAACEAOP0h/9YAAACU&#10;AQAACwAAAAAAAAAAAAAAAAAvAQAAX3JlbHMvLnJlbHNQSwECLQAUAAYACAAAACEAJsUTuHoCAABQ&#10;BQAADgAAAAAAAAAAAAAAAAAuAgAAZHJzL2Uyb0RvYy54bWxQSwECLQAUAAYACAAAACEAZDeTreEA&#10;AAALAQAADwAAAAAAAAAAAAAAAADUBAAAZHJzL2Rvd25yZXYueG1sUEsFBgAAAAAEAAQA8wAAAOIF&#10;AAAAAA==&#10;" strokecolor="#e36c0a [2409]" strokeweight="2.25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="008F5E4D" w:rsidRP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D9AE2BD" wp14:editId="39F9763B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3401060</wp:posOffset>
                      </wp:positionV>
                      <wp:extent cx="0" cy="813435"/>
                      <wp:effectExtent l="19050" t="19050" r="19050" b="5715"/>
                      <wp:wrapNone/>
                      <wp:docPr id="8" name="Connecteur droit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135BEE-DED3-4756-BC68-4E43EC971F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81343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815EDD" id="Connecteur droit 7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5pt,267.8pt" to="304.85pt,3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OQfQIAAE0FAAAOAAAAZHJzL2Uyb0RvYy54bWysVNtu3CAQfa/Uf0B+9/ru3VjxRlpfqkpp&#10;u2ravhOMd1ExICB7UZR/L2Cvm6R9aKu+2DDMmZlzZuD65jRQcMBSEc5KL1qEHsAM8Y6wXel9/dL6&#10;Kw8oDVkHKWe49M5YeTfrt2+uj6LAMd9z2mEJTBCmiqMovb3WoggChfZ4gGrBBWbmsOdygNps5S7o&#10;JDya6AMN4jDMgyOXnZAcYaWMtR4PvbWL3/cY6U99r7AGtPRMbdp9pfve22+wvobFTkKxJ2gqA/5D&#10;FQMkzCSdQ9VQQ/AgyS+hBoIkV7zXC8SHgPc9QdhxMGyi8BWbuz0U2HEx4igxy6T+X1j08bCVgHSl&#10;ZxrF4GBaVHHGjG74QYJOcqLB0jHDJ32rtOVoViO3x7aNN1nTpn5rVn4ablJ/06RXfhsnqyZetlWc&#10;5E8WHeUFkhhqMyXvu4vOUf5nPKaOW4XSwCntCn5sqyjJNk3j102d+Okyy/1Nla/8tEmTprpaRu1V&#10;/WQ7HLiaL3/HIjgKVTjydlTcsmJbaemhE7sTtxx9Vxb64tBulBjdTr0cQE+J+Gbm3ilkuglObrTO&#10;82hZrdBoRMa6ipI0yaaabASbUEil32E+ALsoPUqYbTos4MGUOpZ/cbFmysCx9OJVtsycm+KUdC2h&#10;1B66i4MrKsEBmpGHCGGmc+dHH4YPvBvtyywM3fAbaWaIE+hFNJu2hmo/gtRZ1VxPxVM2iTPq4ZTR&#10;Z4rHCj/j3vTI8B6VmVM8ryqaIxlvC+sNhxkYjtzsO/CazgU4+Vsodlf9b8AzwmXmTM/ggTAuf5dd&#10;n+bMo/9FgZG3leCed+etvMyNubNO0+l9sY/C872D/3wF1z8AAAD//wMAUEsDBBQABgAIAAAAIQAo&#10;l9xU4AAAAAsBAAAPAAAAZHJzL2Rvd25yZXYueG1sTI9NT4NAEIbvJv6HzZh4s4tWoCJLo0SNBw+V&#10;epDblh2ByM4Sdtviv3eMB73Nx5N3nsnXsx3EASffO1JwuYhAIDXO9NQqeNs+XqxA+KDJ6MERKvhC&#10;D+vi9CTXmXFHesVDFVrBIeQzraALYcyk9E2HVvuFG5F49+EmqwO3UyvNpI8cbgd5FUWJtLonvtDp&#10;EcsOm89qbxU0df3wtKmu01VZbtOXaBO/P9/XSp2fzXe3IALO4Q+GH31Wh4Kddm5PxotBQRLdpIwq&#10;iJdxAoKJ38mOi2SZgixy+f+H4hsAAP//AwBQSwECLQAUAAYACAAAACEAtoM4kv4AAADhAQAAEwAA&#10;AAAAAAAAAAAAAAAAAAAAW0NvbnRlbnRfVHlwZXNdLnhtbFBLAQItABQABgAIAAAAIQA4/SH/1gAA&#10;AJQBAAALAAAAAAAAAAAAAAAAAC8BAABfcmVscy8ucmVsc1BLAQItABQABgAIAAAAIQACnlOQfQIA&#10;AE0FAAAOAAAAAAAAAAAAAAAAAC4CAABkcnMvZTJvRG9jLnhtbFBLAQItABQABgAIAAAAIQAol9xU&#10;4AAAAAsBAAAPAAAAAAAAAAAAAAAAANcEAABkcnMvZG93bnJldi54bWxQSwUGAAAAAAQABADzAAAA&#10;5AUAAAAA&#10;" strokecolor="#e36c0a [2409]" strokeweight="2.25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="008F5E4D" w:rsidRP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397BCB" wp14:editId="624EE3B9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3402330</wp:posOffset>
                      </wp:positionV>
                      <wp:extent cx="0" cy="813435"/>
                      <wp:effectExtent l="19050" t="19050" r="19050" b="5715"/>
                      <wp:wrapNone/>
                      <wp:docPr id="6" name="Connecteur droit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1238F7-BF63-499C-A52B-8C861BB107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81343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A021B1" id="Connecteur droit 5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5pt,267.9pt" to="168.35pt,3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8HegIAAE0FAAAOAAAAZHJzL2Uyb0RvYy54bWysVFtv0zAYfUfiP1h+z3JpmqbR0om0DULi&#10;MjHg3XPs1cKxLdvrRdP+O7aThg0QAsRL4tv5vnPO99mXV8eegz3RhklRw/QigYAILDsm7mr4+VMb&#10;lRAYi0SHuBSkhidi4NXq5YvLg6pIJneSd0QDF0SY6qBquLNWVXFs8I70yFxIRYTbpFL3yLqpvos7&#10;jQ4ues/jLEmK+CB1p7TExBi3uhk24SrEp5Rg+4FSQyzgNXTcbPjq8L3133h1iao7jdSO4ZEG+gcW&#10;PWLCJZ1CbZBF4F6zn0L1DGtpJLUXWPaxpJRhEjQ4NWnyg5qbHVIkaHHmGDXZZP5fWPx+f60B62pY&#10;QCBQ70q0lkI438i9Bp2WzIJ5UEaO9q2xXqMbDdoe2jZr5ts2j1o3ivKkyaNmmy+jNpuV22zRrrNZ&#10;8ejRaVFhTZB1XfKmO/ucFn+mY6y4dyiPg9OB8EO5TV2edhE1bTGL8uVyHb2aZ01UrssibZo0WSyX&#10;j77CceB8/gcV8UGZKoj3rRKGa3GtvTx8FDfqrcRfjYc+2/QTo4ZjR6p7QDlTX1zfB4dcNcExtNZp&#10;ai3vFR4WsVst01k+m4+cfASfUGljXxPZAz+oIWfCFx1VaO+oDvTPR/wyF+BQw6ycL4bCGMlZ1zLO&#10;/Wa4OGTNNdgj1/IIYyJsEcLx+/6d7Ib1xTxJQvM7ayZIMOhZNJ92g8xuAJmT2Ug7kudiNGfwIzhj&#10;T5wMDD8S6mrkdA/OTCmeskqnSO60h1GnYQImgfNvgeN5DyXhqv8NeEKEzFLYCdwzIfWvstvjmTId&#10;zp8dGHR7C25ld7rW575xdzZ4Or4v/lF4Og/w76/g6hsAAAD//wMAUEsDBBQABgAIAAAAIQC6Pesk&#10;4QAAAAsBAAAPAAAAZHJzL2Rvd25yZXYueG1sTI/BToNAEIbvJr7DZky82UURqMjSKFHjwUOlPZTb&#10;FkYgsrOE3bb49o7xoMeZ+fLP92er2QziiJPrLSm4XgQgkGrb9NQq2G6er5YgnNfU6MESKvhCB6v8&#10;/CzTaWNP9I7H0reCQ8ilWkHn/ZhK6eoOjXYLOyLx7cNORnsep1Y2kz5xuBnkTRDE0uie+EOnRyw6&#10;rD/Lg1FQV9XTy7q8TZZFsUnegnW0e32slLq8mB/uQXic/R8MP/qsDjk77e2BGicGBWEYJ4wqiMKI&#10;OzDxu9kriOPwDmSeyf8d8m8AAAD//wMAUEsBAi0AFAAGAAgAAAAhALaDOJL+AAAA4QEAABMAAAAA&#10;AAAAAAAAAAAAAAAAAFtDb250ZW50X1R5cGVzXS54bWxQSwECLQAUAAYACAAAACEAOP0h/9YAAACU&#10;AQAACwAAAAAAAAAAAAAAAAAvAQAAX3JlbHMvLnJlbHNQSwECLQAUAAYACAAAACEAGCNvB3oCAABN&#10;BQAADgAAAAAAAAAAAAAAAAAuAgAAZHJzL2Uyb0RvYy54bWxQSwECLQAUAAYACAAAACEAuj3rJOEA&#10;AAALAQAADwAAAAAAAAAAAAAAAADUBAAAZHJzL2Rvd25yZXYueG1sUEsFBgAAAAAEAAQA8wAAAOIF&#10;AAAAAA==&#10;" strokecolor="#e36c0a [2409]" strokeweight="2.25pt">
                      <v:stroke dashstyle="1 1"/>
                      <o:lock v:ext="edit" shapetype="f"/>
                    </v:line>
                  </w:pict>
                </mc:Fallback>
              </mc:AlternateContent>
            </w:r>
            <w:r w:rsidR="008F5E4D" w:rsidRP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7832D44" wp14:editId="4E6C433F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3973195</wp:posOffset>
                      </wp:positionV>
                      <wp:extent cx="1162049" cy="276999"/>
                      <wp:effectExtent l="0" t="0" r="0" b="0"/>
                      <wp:wrapNone/>
                      <wp:docPr id="5" name="ZoneTexte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831698-C7A8-47D1-8361-7E6BFBB75B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49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C7CB72" w14:textId="77777777" w:rsidR="008F5E4D" w:rsidRPr="008F5E4D" w:rsidRDefault="008F5E4D" w:rsidP="008F5E4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F5E4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Foncier ETAT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32D44" id="ZoneTexte 4" o:spid="_x0000_s1038" type="#_x0000_t202" style="position:absolute;left:0;text-align:left;margin-left:76.9pt;margin-top:312.85pt;width:91.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0zmDgIAAPIDAAAOAAAAZHJzL2Uyb0RvYy54bWysU02PmzAUvFfqf7B8J3yE8KWQ1ZKEqlLV&#10;VtrtpTfHmIAE2LWdQLTa/95nJ2Sr9lJVvZiHzRvPzBvWD1PfoTOTquVDjv2FhxEbKK/a4Zjjb8+l&#10;k2CkNBkq0vGB5fjCFH7YvH+3HkXGAt7wrmISAcigslHkuNFaZK6raMN6ohZcsAEOay57ouFVHt1K&#10;khHQ+84NPC9yRy4rITllSsHu7nqINxa/rhnVX+paMY26HAM3bVdp14NZ3c2aZEdJRNPSGw3yDyx6&#10;0g5w6R1qRzRBJ9n+AdW3VHLFa72gvHd5XbeUWQ2gxvd+U/PUEMGsFjBHibtN6v/B0s/nrxK1VY5X&#10;GA2khxF9h0E9s0kzFFpJUH5S2oiD6irqpSyDYrUvQ6eEygm9InSKfZg6ZbBM9kFcboNl9Gq6/Sij&#10;khEN8fhYzQb70d8JuI3aWBO61mLL9KWMk6UfpYmzjR8TJ4x3vpMsI9+J91FRFkW8KoLdqxmtaznP&#10;T6vCHYXKrGqTEVs+CbBATwWfIMGmzewr2DSap1r25gmjQnAOGbrcc2P8oKbJjwIvTDGicBbEUZqm&#10;t9vnbiGV/sB4j0yRYwm5tN6SM5C6Ep0/MZcNvGy7zuy/UTGVng6TtcAPZp4HXl2A/ggRzrH6cSKS&#10;YSR1t+U28QZNiceTBkR7kYG59tzQIVjWoNtPYJL767v96u1X3fwEAAD//wMAUEsDBBQABgAIAAAA&#10;IQCSYfJh3gAAAAsBAAAPAAAAZHJzL2Rvd25yZXYueG1sTI/NTsMwEITvSLyDtUjcqNNGCRDiVBU/&#10;EgculHB34yWJiNdRvG3St2c5wXFmR7PflNvFD+qEU+wDGVivElBITXA9tQbqj5ebO1CRLTk7BEID&#10;Z4ywrS4vSlu4MNM7nvbcKimhWFgDHfNYaB2bDr2NqzAiye0rTN6yyKnVbrKzlPtBb5Ik1972JB86&#10;O+Jjh833/ugNMLvd+lw/+/j6ubw9zV3SZLY25vpq2T2AYlz4Lwy/+IIOlTAdwpFcVIPoLBV0NpBv&#10;sltQkkjTXJyDOPl9Croq9f8N1Q8AAAD//wMAUEsBAi0AFAAGAAgAAAAhALaDOJL+AAAA4QEAABMA&#10;AAAAAAAAAAAAAAAAAAAAAFtDb250ZW50X1R5cGVzXS54bWxQSwECLQAUAAYACAAAACEAOP0h/9YA&#10;AACUAQAACwAAAAAAAAAAAAAAAAAvAQAAX3JlbHMvLnJlbHNQSwECLQAUAAYACAAAACEAvEtM5g4C&#10;AADyAwAADgAAAAAAAAAAAAAAAAAuAgAAZHJzL2Uyb0RvYy54bWxQSwECLQAUAAYACAAAACEAkmHy&#10;Yd4AAAALAQAADwAAAAAAAAAAAAAAAABoBAAAZHJzL2Rvd25yZXYueG1sUEsFBgAAAAAEAAQA8wAA&#10;AHMFAAAAAA==&#10;" filled="f" stroked="f">
                      <v:textbox style="mso-fit-shape-to-text:t">
                        <w:txbxContent>
                          <w:p w14:paraId="3BC7CB72" w14:textId="77777777" w:rsidR="008F5E4D" w:rsidRPr="008F5E4D" w:rsidRDefault="008F5E4D" w:rsidP="008F5E4D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F5E4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Foncier ETAT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5E4D">
              <w:rPr>
                <w:b/>
                <w:noProof/>
              </w:rPr>
              <w:drawing>
                <wp:inline distT="0" distB="0" distL="0" distR="0" wp14:anchorId="2A5CB4E9" wp14:editId="41950D23">
                  <wp:extent cx="5401310" cy="3877310"/>
                  <wp:effectExtent l="0" t="0" r="8890" b="889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87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E4D" w14:paraId="2AB10541" w14:textId="77777777" w:rsidTr="00621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79D07BDE" w14:textId="77777777" w:rsidR="008F5E4D" w:rsidRDefault="008F5E4D" w:rsidP="003B7AAA">
            <w:pPr>
              <w:rPr>
                <w:b/>
              </w:rPr>
            </w:pPr>
            <w:r w:rsidRPr="008F5E4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25BDED" wp14:editId="58F3E824">
                      <wp:simplePos x="0" y="0"/>
                      <wp:positionH relativeFrom="column">
                        <wp:posOffset>3887470</wp:posOffset>
                      </wp:positionH>
                      <wp:positionV relativeFrom="paragraph">
                        <wp:posOffset>-26035</wp:posOffset>
                      </wp:positionV>
                      <wp:extent cx="1431290" cy="461645"/>
                      <wp:effectExtent l="0" t="0" r="0" b="0"/>
                      <wp:wrapNone/>
                      <wp:docPr id="7" name="ZoneText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0191C8-64F6-4B87-8275-377B157B1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29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61D9FA" w14:textId="77777777" w:rsidR="008F5E4D" w:rsidRPr="008F5E4D" w:rsidRDefault="008F5E4D" w:rsidP="008F5E4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F5E4D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Foncier commune de Trois-Bassins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5BDED" id="_x0000_s1039" type="#_x0000_t202" style="position:absolute;left:0;text-align:left;margin-left:306.1pt;margin-top:-2.05pt;width:112.7pt;height:36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T8DQIAAPIDAAAOAAAAZHJzL2Uyb0RvYy54bWysU02PmzAQvVfqf7B8J3wGCApZlWxcVara&#10;Sru97M0xJkEC7NpOIFrtf9+x87FVe6lWPWAGD/P83szz8m7qO3TkSrdiKHE4CzDiAxN1O+xK/POR&#10;eDlG2tChpp0YeIlPXOO71ccPy1EWPBJ70dVcIQAZdDHKEu+NkYXva7bnPdUzIfkAyUaonhr4VDu/&#10;VnQE9L7zoyBI/VGoWirBuNawe39O4pXDbxrOzPem0dygrsTAzbhVuXVrV3+1pMVOUblv2YUGfQeL&#10;nrYDHHqDuqeGooNq/4LqW6aEFo2ZMdH7omlaxp0GUBMGf6h52FPJnRZojpa3Nun/B8u+HX8o1NYl&#10;zjAaaA8jeoJBPfLJcJQ6SRB+1caKg+gs6pmQqJpvSOIRiLwkqBKv2iQLj0Rxvokyso7i9MVWh2nB&#10;FKcG7PGlvjY4TP9NwGXUtjWJ71rsmD5ncRAuwnXupQlJvaTKMy+PsrkXZ1kVzuEhMXmxo/Ud5+vb&#10;qfBHqQun2nrEhQ8SWmCmSkzgYFtm9zVsWs1To3r7hlEhyIOHTjff2H4wW5TEYbSAFINckoZpMr+c&#10;fq2WSpvPXPTIBiVW4EvXW3oEUmei11/sYYMgbdfZ/TcqNjLTdnItCOMrz62oT0B/BAuXWP86UMUx&#10;UqZbC+d4i6blp4MBRHeQhTnXXNDBWK5Bl0tgnfv7t/vr7aquXgEAAP//AwBQSwMEFAAGAAgAAAAh&#10;AOjiD8ndAAAACQEAAA8AAABkcnMvZG93bnJldi54bWxMj8tOwzAQRfdI/IM1SOxaJwFClMapKh4S&#10;CzaUdO/GQxwRj6PYbdK/Z1jBcnSP7j1TbRc3iDNOofekIF0nIJBab3rqFDSfr6sCRIiajB48oYIL&#10;BtjW11eVLo2f6QPP+9gJLqFQagU2xrGUMrQWnQ5rPyJx9uUnpyOfUyfNpGcud4PMkiSXTvfEC1aP&#10;+GSx/d6fnIIYzS69NC8uvB2W9+fZJu2DbpS6vVl2GxARl/gHw68+q0PNTkd/IhPEoCBPs4xRBav7&#10;FAQDxd1jDuLISZGDrCv5/4P6BwAA//8DAFBLAQItABQABgAIAAAAIQC2gziS/gAAAOEBAAATAAAA&#10;AAAAAAAAAAAAAAAAAABbQ29udGVudF9UeXBlc10ueG1sUEsBAi0AFAAGAAgAAAAhADj9If/WAAAA&#10;lAEAAAsAAAAAAAAAAAAAAAAALwEAAF9yZWxzLy5yZWxzUEsBAi0AFAAGAAgAAAAhAMB/BPwNAgAA&#10;8gMAAA4AAAAAAAAAAAAAAAAALgIAAGRycy9lMm9Eb2MueG1sUEsBAi0AFAAGAAgAAAAhAOjiD8nd&#10;AAAACQEAAA8AAAAAAAAAAAAAAAAAZwQAAGRycy9kb3ducmV2LnhtbFBLBQYAAAAABAAEAPMAAABx&#10;BQAAAAA=&#10;" filled="f" stroked="f">
                      <v:textbox style="mso-fit-shape-to-text:t">
                        <w:txbxContent>
                          <w:p w14:paraId="4A61D9FA" w14:textId="77777777" w:rsidR="008F5E4D" w:rsidRPr="008F5E4D" w:rsidRDefault="008F5E4D" w:rsidP="008F5E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8F5E4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Foncier commune de Trois-Bassins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2CE098" w14:textId="77777777" w:rsidR="008F5E4D" w:rsidRDefault="008F5E4D" w:rsidP="003B7AAA">
            <w:pPr>
              <w:rPr>
                <w:b/>
              </w:rPr>
            </w:pPr>
          </w:p>
        </w:tc>
      </w:tr>
      <w:tr w:rsidR="00B465ED" w14:paraId="40848440" w14:textId="77777777" w:rsidTr="00621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1" w:type="dxa"/>
        </w:trPr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642366E0" w14:textId="77777777" w:rsidR="00B465ED" w:rsidRDefault="00621ADC" w:rsidP="003B7AAA">
            <w:r>
              <w:rPr>
                <w:b/>
              </w:rPr>
              <w:t xml:space="preserve">La parcelle AB 304 </w:t>
            </w:r>
            <w:r w:rsidRPr="00621ADC">
              <w:t>permet d’accéder aux propriétés privées jouxtant la parcelle AB 306, un accès riverain doit être maintenu soit sur la voie A « existante », soit le long de la parcelle jouxtant l’école de la Souris blanche (voie B), sous réserve de négociation avec l’Etat.</w:t>
            </w:r>
          </w:p>
          <w:p w14:paraId="3D2E9E87" w14:textId="77777777" w:rsidR="00621ADC" w:rsidRPr="008F5E4D" w:rsidRDefault="00621ADC" w:rsidP="003B7AAA">
            <w:pPr>
              <w:rPr>
                <w:b/>
              </w:rPr>
            </w:pPr>
            <w:r>
              <w:rPr>
                <w:b/>
              </w:rPr>
              <w:t xml:space="preserve">Afin de créer un maillage urbain cohérent </w:t>
            </w:r>
            <w:r w:rsidRPr="00621ADC">
              <w:t>sur les usages et sur les continuités urbaines, la zone de prescription peut jouer ce rôle</w:t>
            </w:r>
            <w:r w:rsidR="00D956F2">
              <w:t xml:space="preserve"> de liaison entre les différents équipements existants</w:t>
            </w:r>
            <w:r w:rsidRPr="00621ADC">
              <w:t>.</w:t>
            </w:r>
          </w:p>
        </w:tc>
      </w:tr>
    </w:tbl>
    <w:p w14:paraId="35308283" w14:textId="77777777" w:rsidR="0034242F" w:rsidRDefault="0034242F" w:rsidP="003B7AAA">
      <w:pPr>
        <w:rPr>
          <w:b/>
        </w:rPr>
      </w:pPr>
    </w:p>
    <w:p w14:paraId="154D5B5D" w14:textId="77777777" w:rsidR="008F5E4D" w:rsidRDefault="00C12D93" w:rsidP="003B7AAA">
      <w:pPr>
        <w:rPr>
          <w:b/>
        </w:rPr>
      </w:pPr>
      <w:r>
        <w:rPr>
          <w:b/>
        </w:rPr>
        <w:t xml:space="preserve">ARTICLE 3 : Les modalités de </w:t>
      </w:r>
      <w:r w:rsidR="00735D4F">
        <w:rPr>
          <w:b/>
        </w:rPr>
        <w:t>mise à disposition du terrain</w:t>
      </w:r>
    </w:p>
    <w:p w14:paraId="53B6B854" w14:textId="5367A0AA" w:rsidR="00C12D93" w:rsidRDefault="00C12D93" w:rsidP="003B7AAA">
      <w:r w:rsidRPr="0034242F">
        <w:t>Le Département met à disposition du porteur de projet la totalité de la parcelle AB 304, en l’état, sous la forme d’un bail à construction</w:t>
      </w:r>
      <w:r w:rsidR="00D21A6E" w:rsidRPr="0034242F">
        <w:t>, contre le versement d’une redevance annuelle.</w:t>
      </w:r>
    </w:p>
    <w:p w14:paraId="498B8162" w14:textId="07EF6E76" w:rsidR="001A33F7" w:rsidRDefault="001A33F7" w:rsidP="003B7AAA"/>
    <w:p w14:paraId="076D60E3" w14:textId="77777777" w:rsidR="001A33F7" w:rsidRPr="0034242F" w:rsidRDefault="001A33F7" w:rsidP="003B7AAA"/>
    <w:p w14:paraId="23CA5B8A" w14:textId="17F1F98C" w:rsidR="002F1D6C" w:rsidRDefault="00C12D93" w:rsidP="003B7AAA">
      <w:r w:rsidRPr="0034242F">
        <w:lastRenderedPageBreak/>
        <w:t xml:space="preserve">Les </w:t>
      </w:r>
      <w:r w:rsidRPr="0034242F">
        <w:rPr>
          <w:b/>
        </w:rPr>
        <w:t>clauses principales du</w:t>
      </w:r>
      <w:r w:rsidR="00F8124F" w:rsidRPr="0034242F">
        <w:rPr>
          <w:b/>
        </w:rPr>
        <w:t>dit</w:t>
      </w:r>
      <w:r w:rsidRPr="0034242F">
        <w:rPr>
          <w:b/>
        </w:rPr>
        <w:t xml:space="preserve"> bail</w:t>
      </w:r>
      <w:r w:rsidRPr="0034242F">
        <w:t xml:space="preserve"> sont définies ci-après :</w:t>
      </w:r>
    </w:p>
    <w:p w14:paraId="25267BA0" w14:textId="42EF8D0C" w:rsidR="00C12D93" w:rsidRPr="0034242F" w:rsidRDefault="00C12D93" w:rsidP="00C12D93">
      <w:pPr>
        <w:pStyle w:val="Paragraphedeliste"/>
        <w:numPr>
          <w:ilvl w:val="0"/>
          <w:numId w:val="32"/>
        </w:numPr>
      </w:pPr>
      <w:r w:rsidRPr="0034242F">
        <w:t xml:space="preserve">Durée : </w:t>
      </w:r>
      <w:r w:rsidR="00051D0C">
        <w:t xml:space="preserve">40 </w:t>
      </w:r>
      <w:r w:rsidRPr="0034242F">
        <w:t xml:space="preserve">ans </w:t>
      </w:r>
    </w:p>
    <w:p w14:paraId="50616F55" w14:textId="082B7287" w:rsidR="00C12D93" w:rsidRPr="0034242F" w:rsidRDefault="00C12D93" w:rsidP="00C12D93">
      <w:pPr>
        <w:pStyle w:val="Paragraphedeliste"/>
        <w:numPr>
          <w:ilvl w:val="0"/>
          <w:numId w:val="32"/>
        </w:numPr>
      </w:pPr>
      <w:r w:rsidRPr="0034242F">
        <w:t xml:space="preserve">Montant </w:t>
      </w:r>
      <w:r w:rsidR="00D21A6E" w:rsidRPr="0034242F">
        <w:t>de la redevance</w:t>
      </w:r>
      <w:r w:rsidRPr="0034242F">
        <w:t> :</w:t>
      </w:r>
      <w:r w:rsidR="00735D4F" w:rsidRPr="0034242F">
        <w:t xml:space="preserve"> a minima</w:t>
      </w:r>
      <w:r w:rsidRPr="0034242F">
        <w:t xml:space="preserve"> conforme à l’avis de la DIE</w:t>
      </w:r>
      <w:r w:rsidR="00735D4F" w:rsidRPr="0034242F">
        <w:t xml:space="preserve"> </w:t>
      </w:r>
      <w:r w:rsidR="009C3540">
        <w:t>et proposition du candidat</w:t>
      </w:r>
    </w:p>
    <w:p w14:paraId="44F8F149" w14:textId="77777777" w:rsidR="00C12D93" w:rsidRPr="0034242F" w:rsidRDefault="00C12D93" w:rsidP="00C12D93">
      <w:pPr>
        <w:pStyle w:val="Paragraphedeliste"/>
        <w:numPr>
          <w:ilvl w:val="0"/>
          <w:numId w:val="32"/>
        </w:numPr>
      </w:pPr>
      <w:r w:rsidRPr="0034242F">
        <w:t>Fin de bail : retour des constructions dans le patrimoine du Département</w:t>
      </w:r>
    </w:p>
    <w:p w14:paraId="1D4D5C75" w14:textId="6C333FA9" w:rsidR="00C12D93" w:rsidRDefault="00F8124F" w:rsidP="00A95F99">
      <w:pPr>
        <w:pStyle w:val="Paragraphedeliste"/>
        <w:numPr>
          <w:ilvl w:val="0"/>
          <w:numId w:val="32"/>
        </w:numPr>
      </w:pPr>
      <w:r w:rsidRPr="0034242F">
        <w:t xml:space="preserve">Signature d’une promesse de bail à construction d’une durée de </w:t>
      </w:r>
      <w:r w:rsidR="00460CC5">
        <w:t>24</w:t>
      </w:r>
      <w:r w:rsidRPr="0034242F">
        <w:t xml:space="preserve"> mois, </w:t>
      </w:r>
      <w:r w:rsidR="00355BD6">
        <w:t>contre redevance</w:t>
      </w:r>
      <w:r w:rsidRPr="0034242F">
        <w:t>, afin de sécuriser la sortie du projet.</w:t>
      </w:r>
    </w:p>
    <w:p w14:paraId="72502E43" w14:textId="4916155C" w:rsidR="00B34D32" w:rsidRPr="0034242F" w:rsidRDefault="00B34D32" w:rsidP="00B34D32">
      <w:r>
        <w:t>Il est nécessaire de préciser que le bornage, le débroussaillage, le levé topographique du terrain ou tout autre étude ou action nécessaire au projet, ainsi que les frais notariés s</w:t>
      </w:r>
      <w:r w:rsidR="00F75260">
        <w:t>eront</w:t>
      </w:r>
      <w:r>
        <w:t xml:space="preserve"> à la charge du preneur.</w:t>
      </w:r>
    </w:p>
    <w:p w14:paraId="356530AD" w14:textId="77777777" w:rsidR="00442926" w:rsidRPr="00773AAC" w:rsidRDefault="00442926" w:rsidP="00773AAC"/>
    <w:p w14:paraId="06091E30" w14:textId="77777777" w:rsidR="00FC011E" w:rsidRPr="009F1FC9" w:rsidRDefault="00FC011E" w:rsidP="00773AAC">
      <w:pPr>
        <w:pStyle w:val="Titre1"/>
      </w:pPr>
      <w:bookmarkStart w:id="8" w:name="_Toc146011160"/>
      <w:bookmarkStart w:id="9" w:name="_Toc146179760"/>
      <w:r w:rsidRPr="009F1FC9">
        <w:t xml:space="preserve">Article 3 : </w:t>
      </w:r>
      <w:r w:rsidR="00773AAC">
        <w:t>Les</w:t>
      </w:r>
      <w:r w:rsidRPr="009F1FC9">
        <w:t xml:space="preserve"> Critères</w:t>
      </w:r>
      <w:bookmarkEnd w:id="8"/>
      <w:r w:rsidR="00773AAC">
        <w:t xml:space="preserve"> de sélection</w:t>
      </w:r>
      <w:bookmarkEnd w:id="9"/>
    </w:p>
    <w:p w14:paraId="41CF2AD1" w14:textId="77777777" w:rsidR="00FC011E" w:rsidRDefault="003B7AAA" w:rsidP="003B7AAA">
      <w:r w:rsidRPr="009F1FC9">
        <w:t xml:space="preserve">Les éléments pris en compte pour l’analyse de la pertinence </w:t>
      </w:r>
      <w:r>
        <w:t xml:space="preserve">du projet devront répondre aux </w:t>
      </w:r>
      <w:r w:rsidR="00773AAC">
        <w:t>quatre</w:t>
      </w:r>
      <w:r w:rsidR="00FC011E" w:rsidRPr="009F1FC9">
        <w:t xml:space="preserve"> critères suivants</w:t>
      </w:r>
      <w:r w:rsidR="00D606E6">
        <w:t>, ils seront notés sur 20 points selon la répartition suivante</w:t>
      </w:r>
      <w:r w:rsidR="00FC011E" w:rsidRPr="009F1FC9">
        <w:t> :</w:t>
      </w:r>
    </w:p>
    <w:p w14:paraId="7967AAB8" w14:textId="77777777" w:rsidR="00FC011E" w:rsidRDefault="00FC011E" w:rsidP="003B7AAA">
      <w:pPr>
        <w:pStyle w:val="Paragraphedeliste"/>
        <w:numPr>
          <w:ilvl w:val="0"/>
          <w:numId w:val="14"/>
        </w:numPr>
      </w:pPr>
      <w:r w:rsidRPr="003B7AAA">
        <w:rPr>
          <w:b/>
        </w:rPr>
        <w:t>Critère pertinence du projet</w:t>
      </w:r>
      <w:r w:rsidR="003B7AAA">
        <w:t> </w:t>
      </w:r>
      <w:r w:rsidR="00D606E6">
        <w:t xml:space="preserve">(5 points) </w:t>
      </w:r>
      <w:r w:rsidR="003B7AAA">
        <w:t>:</w:t>
      </w:r>
      <w:r w:rsidRPr="003B7AAA">
        <w:t xml:space="preserve"> </w:t>
      </w:r>
    </w:p>
    <w:p w14:paraId="190D5F8A" w14:textId="77777777" w:rsidR="001970F3" w:rsidRPr="003B7AAA" w:rsidRDefault="001970F3" w:rsidP="001970F3">
      <w:pPr>
        <w:pStyle w:val="Paragraphedeliste"/>
      </w:pPr>
    </w:p>
    <w:p w14:paraId="3116ED00" w14:textId="2455C9EF" w:rsidR="00FC011E" w:rsidRPr="009F1FC9" w:rsidRDefault="00FC011E" w:rsidP="003B7AAA">
      <w:pPr>
        <w:pStyle w:val="Paragraphedeliste"/>
        <w:numPr>
          <w:ilvl w:val="0"/>
          <w:numId w:val="18"/>
        </w:numPr>
      </w:pPr>
      <w:r w:rsidRPr="009F1FC9">
        <w:t xml:space="preserve">Cohérence générale du projet, notamment au regard des potentialités du site et des attentes </w:t>
      </w:r>
      <w:r w:rsidR="00735D4F">
        <w:t xml:space="preserve">du Département, </w:t>
      </w:r>
      <w:r w:rsidRPr="009F1FC9">
        <w:t xml:space="preserve">des usagers </w:t>
      </w:r>
      <w:r w:rsidR="0051006E" w:rsidRPr="009F1FC9">
        <w:t>et du développement</w:t>
      </w:r>
      <w:r w:rsidR="00CA7970">
        <w:t xml:space="preserve"> du territoire</w:t>
      </w:r>
      <w:bookmarkStart w:id="10" w:name="_GoBack"/>
      <w:bookmarkEnd w:id="10"/>
      <w:r w:rsidR="0051006E" w:rsidRPr="009F1FC9">
        <w:t>,</w:t>
      </w:r>
      <w:r w:rsidR="0051006E">
        <w:t xml:space="preserve"> dans le respect de l’environnement existant</w:t>
      </w:r>
    </w:p>
    <w:p w14:paraId="578EF7DC" w14:textId="597B4625" w:rsidR="002E643A" w:rsidRDefault="002E643A" w:rsidP="003B7AAA">
      <w:pPr>
        <w:pStyle w:val="Paragraphedeliste"/>
        <w:numPr>
          <w:ilvl w:val="0"/>
          <w:numId w:val="18"/>
        </w:numPr>
      </w:pPr>
      <w:r>
        <w:t xml:space="preserve">Qualité générale de l’offre et des </w:t>
      </w:r>
      <w:r w:rsidR="00B32A48">
        <w:t xml:space="preserve">services </w:t>
      </w:r>
      <w:r>
        <w:t>proposées</w:t>
      </w:r>
    </w:p>
    <w:p w14:paraId="693EECC1" w14:textId="39020C6B" w:rsidR="00CA7970" w:rsidRDefault="00CA7970" w:rsidP="003B7AAA">
      <w:pPr>
        <w:pStyle w:val="Paragraphedeliste"/>
        <w:numPr>
          <w:ilvl w:val="0"/>
          <w:numId w:val="18"/>
        </w:numPr>
      </w:pPr>
      <w:r>
        <w:t>Mixité sociale du projet (offre d’habitat pour tout type de public)</w:t>
      </w:r>
    </w:p>
    <w:p w14:paraId="1EA328C3" w14:textId="77777777" w:rsidR="00CA7970" w:rsidRDefault="00CA7970" w:rsidP="00CA7970">
      <w:pPr>
        <w:pStyle w:val="Paragraphedeliste"/>
        <w:ind w:left="360"/>
      </w:pPr>
    </w:p>
    <w:p w14:paraId="5C30A95B" w14:textId="77777777" w:rsidR="00FC011E" w:rsidRPr="00D606E6" w:rsidRDefault="00FC011E" w:rsidP="003B7AAA">
      <w:pPr>
        <w:pStyle w:val="Paragraphedeliste"/>
        <w:numPr>
          <w:ilvl w:val="0"/>
          <w:numId w:val="14"/>
        </w:numPr>
        <w:rPr>
          <w:b/>
        </w:rPr>
      </w:pPr>
      <w:r w:rsidRPr="003B7AAA">
        <w:rPr>
          <w:b/>
        </w:rPr>
        <w:t>Critère technique du projet</w:t>
      </w:r>
      <w:r w:rsidR="003B7AAA">
        <w:rPr>
          <w:b/>
        </w:rPr>
        <w:t> </w:t>
      </w:r>
      <w:r w:rsidR="00D606E6">
        <w:t>(5 points) :</w:t>
      </w:r>
    </w:p>
    <w:p w14:paraId="51DDEF62" w14:textId="77777777" w:rsidR="00D606E6" w:rsidRPr="003B7AAA" w:rsidRDefault="00D606E6" w:rsidP="00D606E6">
      <w:pPr>
        <w:pStyle w:val="Paragraphedeliste"/>
        <w:rPr>
          <w:b/>
        </w:rPr>
      </w:pPr>
    </w:p>
    <w:p w14:paraId="4A356EF3" w14:textId="77777777" w:rsidR="00FC011E" w:rsidRPr="009F1FC9" w:rsidRDefault="00E61DCD" w:rsidP="003B7AAA">
      <w:pPr>
        <w:pStyle w:val="Paragraphedeliste"/>
        <w:numPr>
          <w:ilvl w:val="0"/>
          <w:numId w:val="20"/>
        </w:numPr>
      </w:pPr>
      <w:r w:rsidRPr="009F1FC9">
        <w:t xml:space="preserve">Respect </w:t>
      </w:r>
      <w:r>
        <w:t>des</w:t>
      </w:r>
      <w:r w:rsidR="00C46A4B">
        <w:t xml:space="preserve"> caractéristiques</w:t>
      </w:r>
      <w:r w:rsidR="00FC011E" w:rsidRPr="009F1FC9">
        <w:t xml:space="preserve"> du site et</w:t>
      </w:r>
      <w:r>
        <w:t xml:space="preserve"> l’</w:t>
      </w:r>
      <w:r w:rsidR="00FC011E" w:rsidRPr="009F1FC9">
        <w:t>insertion du projet dans son environnement</w:t>
      </w:r>
    </w:p>
    <w:p w14:paraId="7EEE2CC7" w14:textId="144FE8B9" w:rsidR="00FC011E" w:rsidRDefault="00FC011E" w:rsidP="003B7AAA">
      <w:pPr>
        <w:pStyle w:val="Paragraphedeliste"/>
        <w:numPr>
          <w:ilvl w:val="0"/>
          <w:numId w:val="20"/>
        </w:numPr>
      </w:pPr>
      <w:r w:rsidRPr="009F1FC9">
        <w:t>Prise en compte des normes en vigueur (accessibilité, ERP…)</w:t>
      </w:r>
      <w:r w:rsidR="008353B0">
        <w:t>, délai</w:t>
      </w:r>
      <w:r w:rsidR="001A33F7">
        <w:t>s</w:t>
      </w:r>
      <w:r w:rsidR="008353B0">
        <w:t xml:space="preserve"> de construction</w:t>
      </w:r>
    </w:p>
    <w:p w14:paraId="1238B998" w14:textId="77777777" w:rsidR="0078346E" w:rsidRDefault="0078346E" w:rsidP="003B7AAA">
      <w:pPr>
        <w:pStyle w:val="Paragraphedeliste"/>
        <w:numPr>
          <w:ilvl w:val="0"/>
          <w:numId w:val="20"/>
        </w:numPr>
      </w:pPr>
      <w:r>
        <w:t>Prise en compte de la transition énergétique et écologique</w:t>
      </w:r>
    </w:p>
    <w:p w14:paraId="2534B3E4" w14:textId="77777777" w:rsidR="002E643A" w:rsidRPr="002E643A" w:rsidRDefault="002E643A" w:rsidP="003B7AAA">
      <w:pPr>
        <w:pStyle w:val="Paragraphedeliste"/>
        <w:numPr>
          <w:ilvl w:val="0"/>
          <w:numId w:val="20"/>
        </w:numPr>
      </w:pPr>
      <w:r w:rsidRPr="003B7AAA">
        <w:rPr>
          <w:color w:val="000000"/>
        </w:rPr>
        <w:t>Prise en compte des prescriptions urbanistiques, architecturales et environnementales</w:t>
      </w:r>
    </w:p>
    <w:p w14:paraId="71E60A17" w14:textId="16317EE1" w:rsidR="002E643A" w:rsidRPr="009C3540" w:rsidRDefault="009C3540" w:rsidP="003B7AAA">
      <w:pPr>
        <w:rPr>
          <w:b/>
          <w:i/>
        </w:rPr>
      </w:pPr>
      <w:r w:rsidRPr="009C3540">
        <w:rPr>
          <w:b/>
          <w:i/>
        </w:rPr>
        <w:t>Sur ce point, les candidats sont invités à se rapprocher des services de la commune de TROIS-BASSINS afin de cerner les enjeux et les contraintes du site</w:t>
      </w:r>
      <w:r>
        <w:rPr>
          <w:b/>
          <w:i/>
        </w:rPr>
        <w:t>,</w:t>
      </w:r>
      <w:r w:rsidRPr="009C3540">
        <w:rPr>
          <w:b/>
          <w:i/>
        </w:rPr>
        <w:t xml:space="preserve"> notamment dans le cadre de l’insertion paysagère.</w:t>
      </w:r>
    </w:p>
    <w:p w14:paraId="211E1383" w14:textId="77777777" w:rsidR="002E643A" w:rsidRDefault="002E643A" w:rsidP="003B7AAA">
      <w:pPr>
        <w:pStyle w:val="Paragraphedeliste"/>
        <w:numPr>
          <w:ilvl w:val="0"/>
          <w:numId w:val="14"/>
        </w:numPr>
        <w:rPr>
          <w:b/>
        </w:rPr>
      </w:pPr>
      <w:r w:rsidRPr="003B7AAA">
        <w:rPr>
          <w:b/>
        </w:rPr>
        <w:t>Critère de développement</w:t>
      </w:r>
      <w:r w:rsidR="001970F3">
        <w:rPr>
          <w:b/>
        </w:rPr>
        <w:t> </w:t>
      </w:r>
      <w:r w:rsidR="00D606E6">
        <w:t>(5 points) :</w:t>
      </w:r>
    </w:p>
    <w:p w14:paraId="19DF4582" w14:textId="77777777" w:rsidR="001970F3" w:rsidRPr="003B7AAA" w:rsidRDefault="001970F3" w:rsidP="001970F3">
      <w:pPr>
        <w:pStyle w:val="Paragraphedeliste"/>
        <w:rPr>
          <w:b/>
        </w:rPr>
      </w:pPr>
    </w:p>
    <w:p w14:paraId="257A598E" w14:textId="1D6C1C14" w:rsidR="002E643A" w:rsidRDefault="002E643A" w:rsidP="003B7AAA">
      <w:pPr>
        <w:pStyle w:val="Paragraphedeliste"/>
        <w:numPr>
          <w:ilvl w:val="0"/>
          <w:numId w:val="16"/>
        </w:numPr>
      </w:pPr>
      <w:r>
        <w:t xml:space="preserve">Compétences et références </w:t>
      </w:r>
      <w:r w:rsidRPr="009F1FC9">
        <w:t>du porteur de projet</w:t>
      </w:r>
      <w:r>
        <w:t xml:space="preserve"> à développer son</w:t>
      </w:r>
      <w:r w:rsidR="00B34D32">
        <w:t xml:space="preserve"> projet et son</w:t>
      </w:r>
      <w:r>
        <w:t xml:space="preserve"> activité</w:t>
      </w:r>
    </w:p>
    <w:p w14:paraId="61CA6171" w14:textId="577DF691" w:rsidR="002E643A" w:rsidRDefault="002E643A" w:rsidP="003B7AAA">
      <w:pPr>
        <w:pStyle w:val="Paragraphedeliste"/>
        <w:numPr>
          <w:ilvl w:val="0"/>
          <w:numId w:val="16"/>
        </w:numPr>
      </w:pPr>
      <w:r>
        <w:t>Qualité de la proposition marketing et des moyens de communication mobilisés, moyen</w:t>
      </w:r>
      <w:r w:rsidR="00B34D32">
        <w:t>s</w:t>
      </w:r>
      <w:r>
        <w:t xml:space="preserve"> de diffusion</w:t>
      </w:r>
    </w:p>
    <w:p w14:paraId="2C09297B" w14:textId="77777777" w:rsidR="002E643A" w:rsidRPr="009F1FC9" w:rsidRDefault="002E643A" w:rsidP="003B7AAA">
      <w:pPr>
        <w:pStyle w:val="Paragraphedeliste"/>
        <w:numPr>
          <w:ilvl w:val="0"/>
          <w:numId w:val="16"/>
        </w:numPr>
      </w:pPr>
      <w:r>
        <w:t>Démarche en faveur du développement durable (social, environnement, filière courte)</w:t>
      </w:r>
    </w:p>
    <w:p w14:paraId="76893011" w14:textId="77777777" w:rsidR="002E643A" w:rsidRPr="009F1FC9" w:rsidRDefault="002E643A" w:rsidP="003B7AAA"/>
    <w:p w14:paraId="0805FAF5" w14:textId="745F7AAE" w:rsidR="00FC011E" w:rsidRPr="00CA7970" w:rsidRDefault="00FC011E" w:rsidP="003B7AAA">
      <w:pPr>
        <w:pStyle w:val="Paragraphedeliste"/>
        <w:numPr>
          <w:ilvl w:val="0"/>
          <w:numId w:val="14"/>
        </w:numPr>
        <w:rPr>
          <w:b/>
        </w:rPr>
      </w:pPr>
      <w:r w:rsidRPr="003B7AAA">
        <w:rPr>
          <w:b/>
        </w:rPr>
        <w:t>Critère financier du projet</w:t>
      </w:r>
      <w:r w:rsidR="001970F3">
        <w:rPr>
          <w:b/>
        </w:rPr>
        <w:t> </w:t>
      </w:r>
      <w:r w:rsidR="00D606E6">
        <w:t>(5 points) :</w:t>
      </w:r>
    </w:p>
    <w:p w14:paraId="0DF26E1C" w14:textId="77777777" w:rsidR="00CA7970" w:rsidRDefault="00CA7970" w:rsidP="00CA7970">
      <w:pPr>
        <w:pStyle w:val="Paragraphedeliste"/>
        <w:rPr>
          <w:b/>
        </w:rPr>
      </w:pPr>
    </w:p>
    <w:p w14:paraId="1000761D" w14:textId="0C9A0729" w:rsidR="00FC011E" w:rsidRPr="009F1FC9" w:rsidRDefault="00FC011E" w:rsidP="003B7AAA">
      <w:pPr>
        <w:pStyle w:val="Paragraphedeliste"/>
        <w:numPr>
          <w:ilvl w:val="0"/>
          <w:numId w:val="15"/>
        </w:numPr>
      </w:pPr>
      <w:r w:rsidRPr="009F1FC9">
        <w:t>Montage juridique et financier du projet</w:t>
      </w:r>
      <w:r w:rsidR="00937FAC">
        <w:t>, solidité du projet</w:t>
      </w:r>
    </w:p>
    <w:p w14:paraId="7CBFFDA4" w14:textId="77777777" w:rsidR="00FC011E" w:rsidRPr="009F1FC9" w:rsidRDefault="00FC011E" w:rsidP="003B7AAA">
      <w:pPr>
        <w:pStyle w:val="Paragraphedeliste"/>
        <w:numPr>
          <w:ilvl w:val="0"/>
          <w:numId w:val="15"/>
        </w:numPr>
      </w:pPr>
      <w:r w:rsidRPr="009F1FC9">
        <w:t>Nombre d’emplois créés</w:t>
      </w:r>
    </w:p>
    <w:p w14:paraId="6C7264E0" w14:textId="4425AE5A" w:rsidR="00FC011E" w:rsidRDefault="00FC011E" w:rsidP="003B7AAA">
      <w:pPr>
        <w:pStyle w:val="Paragraphedeliste"/>
        <w:numPr>
          <w:ilvl w:val="0"/>
          <w:numId w:val="15"/>
        </w:numPr>
      </w:pPr>
      <w:r w:rsidRPr="009F1FC9">
        <w:t>Redevance annuelle proposée</w:t>
      </w:r>
    </w:p>
    <w:p w14:paraId="749E7D52" w14:textId="54F2434E" w:rsidR="00CA7970" w:rsidRPr="009F1FC9" w:rsidRDefault="00CA7970" w:rsidP="003B7AAA">
      <w:pPr>
        <w:pStyle w:val="Paragraphedeliste"/>
        <w:numPr>
          <w:ilvl w:val="0"/>
          <w:numId w:val="15"/>
        </w:numPr>
      </w:pPr>
      <w:r>
        <w:t>Propositions de loyers de sortie (habitat et activités économiques)</w:t>
      </w:r>
    </w:p>
    <w:p w14:paraId="56543F49" w14:textId="77777777" w:rsidR="00B34D32" w:rsidRDefault="00B34D32" w:rsidP="00773AAC">
      <w:pPr>
        <w:pStyle w:val="Titre1"/>
      </w:pPr>
      <w:bookmarkStart w:id="11" w:name="_Toc146011161"/>
      <w:bookmarkStart w:id="12" w:name="_Toc146179761"/>
    </w:p>
    <w:p w14:paraId="22DD9108" w14:textId="16690793" w:rsidR="00FC011E" w:rsidRPr="009F1FC9" w:rsidRDefault="00FC011E" w:rsidP="00773AAC">
      <w:pPr>
        <w:pStyle w:val="Titre1"/>
      </w:pPr>
      <w:r w:rsidRPr="009F1FC9">
        <w:lastRenderedPageBreak/>
        <w:t xml:space="preserve">Article 4 : Dossiers </w:t>
      </w:r>
      <w:bookmarkEnd w:id="11"/>
      <w:r w:rsidR="002E643A">
        <w:t xml:space="preserve">remis aux </w:t>
      </w:r>
      <w:r w:rsidRPr="009F1FC9">
        <w:t>candidat</w:t>
      </w:r>
      <w:r w:rsidR="002E643A">
        <w:t>s</w:t>
      </w:r>
      <w:bookmarkEnd w:id="12"/>
    </w:p>
    <w:p w14:paraId="2911B51B" w14:textId="77777777" w:rsidR="00773AAC" w:rsidRDefault="00773AAC" w:rsidP="00773AAC">
      <w:pPr>
        <w:pStyle w:val="Titre2"/>
      </w:pPr>
      <w:bookmarkStart w:id="13" w:name="_Toc146179762"/>
      <w:r>
        <w:t>Le contenu des dossiers</w:t>
      </w:r>
      <w:bookmarkEnd w:id="13"/>
      <w:r>
        <w:t> </w:t>
      </w:r>
    </w:p>
    <w:p w14:paraId="275D8515" w14:textId="77777777" w:rsidR="00773AAC" w:rsidRDefault="00773AAC" w:rsidP="00FC011E">
      <w:pPr>
        <w:spacing w:after="0"/>
        <w:rPr>
          <w:rFonts w:ascii="Garamond" w:hAnsi="Garamond" w:cs="Times New Roman"/>
        </w:rPr>
      </w:pPr>
    </w:p>
    <w:p w14:paraId="49C739EA" w14:textId="77777777" w:rsidR="00FC011E" w:rsidRPr="009F1FC9" w:rsidRDefault="00FC011E" w:rsidP="003B7AAA">
      <w:r w:rsidRPr="009F1FC9">
        <w:t>Le dossier de candidature qui vous est remis comprend :</w:t>
      </w:r>
    </w:p>
    <w:p w14:paraId="7B05A430" w14:textId="17CBFE61" w:rsidR="00FC011E" w:rsidRPr="009F1FC9" w:rsidRDefault="003B7AAA" w:rsidP="003B7AAA">
      <w:pPr>
        <w:pStyle w:val="Paragraphedeliste"/>
        <w:numPr>
          <w:ilvl w:val="0"/>
          <w:numId w:val="21"/>
        </w:numPr>
      </w:pPr>
      <w:r>
        <w:t xml:space="preserve">Ce présent document de </w:t>
      </w:r>
      <w:r w:rsidR="00B32A48">
        <w:t xml:space="preserve">règlement de </w:t>
      </w:r>
      <w:r>
        <w:t xml:space="preserve">l’APPEL A PROJET </w:t>
      </w:r>
    </w:p>
    <w:p w14:paraId="2278D201" w14:textId="77777777" w:rsidR="00FC011E" w:rsidRDefault="00FC011E" w:rsidP="003B7AAA">
      <w:pPr>
        <w:pStyle w:val="Paragraphedeliste"/>
        <w:numPr>
          <w:ilvl w:val="0"/>
          <w:numId w:val="21"/>
        </w:numPr>
      </w:pPr>
      <w:r w:rsidRPr="009F1FC9">
        <w:t>Des plans en annexes</w:t>
      </w:r>
    </w:p>
    <w:p w14:paraId="101D40EA" w14:textId="77777777" w:rsidR="003B7AAA" w:rsidRDefault="003B7AAA" w:rsidP="003B7AAA">
      <w:pPr>
        <w:pStyle w:val="Paragraphedeliste"/>
        <w:numPr>
          <w:ilvl w:val="0"/>
          <w:numId w:val="21"/>
        </w:numPr>
      </w:pPr>
      <w:r>
        <w:t>Le document de référence de remise des propositions</w:t>
      </w:r>
    </w:p>
    <w:p w14:paraId="4D500E99" w14:textId="77777777" w:rsidR="00FC011E" w:rsidRPr="009F1FC9" w:rsidRDefault="00FC011E" w:rsidP="00FC011E">
      <w:pPr>
        <w:pStyle w:val="Paragraphedeliste"/>
        <w:rPr>
          <w:rFonts w:ascii="Garamond" w:hAnsi="Garamond" w:cs="Times New Roman"/>
        </w:rPr>
      </w:pPr>
    </w:p>
    <w:p w14:paraId="134CE943" w14:textId="77777777" w:rsidR="00FC011E" w:rsidRPr="009F1FC9" w:rsidRDefault="00FC011E" w:rsidP="00773AAC">
      <w:pPr>
        <w:pStyle w:val="Titre2"/>
      </w:pPr>
      <w:bookmarkStart w:id="14" w:name="_Toc146179763"/>
      <w:r w:rsidRPr="009F1FC9">
        <w:t>Visites du site</w:t>
      </w:r>
      <w:bookmarkEnd w:id="14"/>
    </w:p>
    <w:p w14:paraId="089D757A" w14:textId="77777777" w:rsidR="00773AAC" w:rsidRDefault="00773AAC" w:rsidP="00FC011E">
      <w:pPr>
        <w:pStyle w:val="Style1"/>
        <w:numPr>
          <w:ilvl w:val="0"/>
          <w:numId w:val="0"/>
        </w:numPr>
        <w:spacing w:before="0" w:after="0" w:line="312" w:lineRule="auto"/>
        <w:ind w:right="-663"/>
        <w:contextualSpacing w:val="0"/>
        <w:rPr>
          <w:rFonts w:ascii="Garamond" w:hAnsi="Garamond" w:cs="Times New Roman"/>
          <w:b w:val="0"/>
        </w:rPr>
      </w:pPr>
    </w:p>
    <w:p w14:paraId="1BB07D66" w14:textId="3F9DBF57" w:rsidR="00FC011E" w:rsidRPr="009F1FC9" w:rsidRDefault="008D4453" w:rsidP="00540284">
      <w:pPr>
        <w:rPr>
          <w:b/>
        </w:rPr>
      </w:pPr>
      <w:r>
        <w:t>Une visite</w:t>
      </w:r>
      <w:r w:rsidR="00FC011E" w:rsidRPr="009F1FC9">
        <w:t xml:space="preserve"> d</w:t>
      </w:r>
      <w:r w:rsidR="00B32A48">
        <w:t>e</w:t>
      </w:r>
      <w:r w:rsidR="00FC011E" w:rsidRPr="009F1FC9">
        <w:t xml:space="preserve"> site ser</w:t>
      </w:r>
      <w:r>
        <w:t>a</w:t>
      </w:r>
      <w:r w:rsidR="00FC011E" w:rsidRPr="009F1FC9">
        <w:t xml:space="preserve"> </w:t>
      </w:r>
      <w:r w:rsidR="00735D4F">
        <w:t>organisée</w:t>
      </w:r>
      <w:r>
        <w:t xml:space="preserve"> le 29 août</w:t>
      </w:r>
      <w:r w:rsidR="00B34D32">
        <w:t xml:space="preserve"> </w:t>
      </w:r>
      <w:r w:rsidR="00B32A48">
        <w:t>202</w:t>
      </w:r>
      <w:r w:rsidR="004C3444">
        <w:t>4</w:t>
      </w:r>
      <w:r w:rsidR="00B32A48">
        <w:t>. En cas d’indisponibilité d’un ou plusieurs candidats, une seconde visite pourra être programmée.</w:t>
      </w:r>
    </w:p>
    <w:p w14:paraId="5CC76EBF" w14:textId="25917290" w:rsidR="00FC011E" w:rsidRDefault="00FC011E" w:rsidP="00540284">
      <w:pPr>
        <w:rPr>
          <w:b/>
        </w:rPr>
      </w:pPr>
      <w:r w:rsidRPr="009F1FC9">
        <w:t>Le</w:t>
      </w:r>
      <w:r w:rsidR="00051D0C">
        <w:t>s</w:t>
      </w:r>
      <w:r w:rsidRPr="009F1FC9">
        <w:t xml:space="preserve"> candidat</w:t>
      </w:r>
      <w:r w:rsidR="00051D0C">
        <w:t>s</w:t>
      </w:r>
      <w:r w:rsidRPr="009F1FC9">
        <w:t xml:space="preserve"> </w:t>
      </w:r>
      <w:r w:rsidR="00051D0C">
        <w:t>intéressés sont invités à</w:t>
      </w:r>
      <w:r w:rsidRPr="009F1FC9">
        <w:t xml:space="preserve"> prendre contact </w:t>
      </w:r>
      <w:r w:rsidRPr="001F226E">
        <w:t>avant la date de rendez-vous</w:t>
      </w:r>
      <w:r w:rsidRPr="009F1FC9">
        <w:t xml:space="preserve"> souhaitée</w:t>
      </w:r>
      <w:r>
        <w:t> :</w:t>
      </w:r>
    </w:p>
    <w:p w14:paraId="69F0742B" w14:textId="35D30C8D" w:rsidR="00FC011E" w:rsidRPr="00540284" w:rsidRDefault="00540284" w:rsidP="00540284">
      <w:pPr>
        <w:pStyle w:val="Paragraphedeliste"/>
        <w:numPr>
          <w:ilvl w:val="0"/>
          <w:numId w:val="26"/>
        </w:numPr>
      </w:pPr>
      <w:r w:rsidRPr="00540284">
        <w:t>Par</w:t>
      </w:r>
      <w:r w:rsidR="00FC011E" w:rsidRPr="00540284">
        <w:t xml:space="preserve"> téléphone au </w:t>
      </w:r>
      <w:r w:rsidR="00FC011E" w:rsidRPr="00540284">
        <w:rPr>
          <w:rFonts w:ascii="Arial" w:hAnsi="Arial" w:cs="Arial"/>
          <w:color w:val="024395"/>
          <w:sz w:val="21"/>
          <w:szCs w:val="21"/>
        </w:rPr>
        <w:t xml:space="preserve">: </w:t>
      </w:r>
      <w:r w:rsidR="00FC011E" w:rsidRPr="00540284">
        <w:t>02.62.</w:t>
      </w:r>
      <w:r w:rsidR="00B73200">
        <w:t>58</w:t>
      </w:r>
      <w:r w:rsidR="00051D0C">
        <w:t>.</w:t>
      </w:r>
      <w:r w:rsidR="00B73200">
        <w:t>66</w:t>
      </w:r>
      <w:r w:rsidR="00051D0C">
        <w:t>.</w:t>
      </w:r>
      <w:r w:rsidR="00B73200">
        <w:t>88</w:t>
      </w:r>
      <w:r w:rsidR="00FC011E" w:rsidRPr="00540284">
        <w:rPr>
          <w:rFonts w:ascii="Arial" w:hAnsi="Arial" w:cs="Arial"/>
          <w:color w:val="024395"/>
          <w:sz w:val="21"/>
          <w:szCs w:val="21"/>
        </w:rPr>
        <w:t> </w:t>
      </w:r>
      <w:r w:rsidR="00FC011E" w:rsidRPr="00540284">
        <w:t>aux heures d’ouverture de bureau entre 8h-12h et 13h-15h</w:t>
      </w:r>
      <w:r w:rsidR="008D4453">
        <w:t>30</w:t>
      </w:r>
      <w:r w:rsidR="00FC011E" w:rsidRPr="00540284">
        <w:t xml:space="preserve"> auprès du service</w:t>
      </w:r>
      <w:r w:rsidR="00B73200">
        <w:t xml:space="preserve"> stratégie immobilière</w:t>
      </w:r>
    </w:p>
    <w:p w14:paraId="48A58D35" w14:textId="77777777" w:rsidR="00FC011E" w:rsidRPr="009F1FC9" w:rsidRDefault="00FC011E" w:rsidP="00540284">
      <w:proofErr w:type="gramStart"/>
      <w:r w:rsidRPr="009F1FC9">
        <w:t>ou</w:t>
      </w:r>
      <w:proofErr w:type="gramEnd"/>
    </w:p>
    <w:p w14:paraId="12270033" w14:textId="554A048C" w:rsidR="00FC011E" w:rsidRPr="00540284" w:rsidRDefault="00540284" w:rsidP="00540284">
      <w:pPr>
        <w:pStyle w:val="Paragraphedeliste"/>
        <w:numPr>
          <w:ilvl w:val="0"/>
          <w:numId w:val="26"/>
        </w:numPr>
        <w:rPr>
          <w:rStyle w:val="Lienhypertexte"/>
          <w:rFonts w:ascii="Garamond" w:hAnsi="Garamond" w:cs="Times New Roman"/>
        </w:rPr>
      </w:pPr>
      <w:r w:rsidRPr="00540284">
        <w:t>À</w:t>
      </w:r>
      <w:r w:rsidR="00FC011E" w:rsidRPr="00540284">
        <w:t xml:space="preserve"> l</w:t>
      </w:r>
      <w:r w:rsidR="00FC011E" w:rsidRPr="009F1FC9">
        <w:t xml:space="preserve">’adresse e-mail suivante : </w:t>
      </w:r>
      <w:hyperlink r:id="rId13" w:history="1">
        <w:r w:rsidR="00B73200" w:rsidRPr="00F711B2">
          <w:rPr>
            <w:rStyle w:val="Lienhypertexte"/>
            <w:rFonts w:ascii="Garamond" w:hAnsi="Garamond" w:cs="Times New Roman"/>
          </w:rPr>
          <w:t>dam@cg974.fr</w:t>
        </w:r>
      </w:hyperlink>
    </w:p>
    <w:p w14:paraId="7D3F651D" w14:textId="77777777" w:rsidR="003B7AAA" w:rsidRDefault="003B7AAA" w:rsidP="00540284"/>
    <w:p w14:paraId="6C4D31FA" w14:textId="0AB3737A" w:rsidR="00773AAC" w:rsidRPr="009F1FC9" w:rsidRDefault="00773AAC" w:rsidP="00773AAC">
      <w:pPr>
        <w:pStyle w:val="Titre1"/>
      </w:pPr>
      <w:bookmarkStart w:id="15" w:name="_Toc146179764"/>
      <w:r w:rsidRPr="009F1FC9">
        <w:t xml:space="preserve">Article </w:t>
      </w:r>
      <w:r w:rsidR="00406391">
        <w:t>5</w:t>
      </w:r>
      <w:r w:rsidRPr="009F1FC9">
        <w:t xml:space="preserve"> : </w:t>
      </w:r>
      <w:r w:rsidR="00937FAC">
        <w:t>M</w:t>
      </w:r>
      <w:r w:rsidR="00406391">
        <w:t xml:space="preserve">odalité de </w:t>
      </w:r>
      <w:r w:rsidRPr="009F1FC9">
        <w:t>remise des propositions</w:t>
      </w:r>
      <w:bookmarkEnd w:id="15"/>
    </w:p>
    <w:p w14:paraId="408F280B" w14:textId="77777777" w:rsidR="00B32A48" w:rsidRDefault="00B32A48" w:rsidP="00D71800">
      <w:pPr>
        <w:pStyle w:val="Titre2"/>
      </w:pPr>
      <w:bookmarkStart w:id="16" w:name="_Toc146179765"/>
    </w:p>
    <w:p w14:paraId="68834242" w14:textId="28077138" w:rsidR="00FC011E" w:rsidRPr="009F1FC9" w:rsidRDefault="003B7AAA" w:rsidP="00D71800">
      <w:pPr>
        <w:pStyle w:val="Titre2"/>
      </w:pPr>
      <w:r>
        <w:t>Les</w:t>
      </w:r>
      <w:r w:rsidR="00406391">
        <w:t xml:space="preserve"> documents à </w:t>
      </w:r>
      <w:r w:rsidRPr="00D71800">
        <w:t>remettre</w:t>
      </w:r>
      <w:r w:rsidR="00406391">
        <w:t> :</w:t>
      </w:r>
      <w:bookmarkEnd w:id="16"/>
    </w:p>
    <w:p w14:paraId="4CC7CCC5" w14:textId="77777777" w:rsidR="00B32A48" w:rsidRDefault="00B32A48" w:rsidP="003B7AAA"/>
    <w:p w14:paraId="0D221B18" w14:textId="73638A91" w:rsidR="00FC011E" w:rsidRPr="009F1FC9" w:rsidRDefault="00FC011E" w:rsidP="003B7AAA">
      <w:r w:rsidRPr="009F1FC9">
        <w:t>La proposition comprendra une présentation du candidat et fera apparaître les éléments nécessaires à l’évaluation des critères listés dans l’article 3. Elle permettra également d’apprécier le projet tout au long de ses différentes phases de mise en œuvre.</w:t>
      </w:r>
    </w:p>
    <w:p w14:paraId="707617E5" w14:textId="1C290572" w:rsidR="00FC011E" w:rsidRPr="003B7AAA" w:rsidRDefault="00FC011E" w:rsidP="003B7AAA">
      <w:pPr>
        <w:rPr>
          <w:sz w:val="28"/>
          <w:szCs w:val="28"/>
        </w:rPr>
      </w:pPr>
      <w:r w:rsidRPr="009F1FC9">
        <w:t>Elle comprendra à minima</w:t>
      </w:r>
      <w:r>
        <w:t xml:space="preserve"> </w:t>
      </w:r>
      <w:r w:rsidRPr="003B7AAA">
        <w:rPr>
          <w:sz w:val="28"/>
          <w:szCs w:val="28"/>
        </w:rPr>
        <w:t>(</w:t>
      </w:r>
      <w:r w:rsidRPr="003B7AAA">
        <w:rPr>
          <w:b/>
          <w:i/>
          <w:sz w:val="28"/>
          <w:szCs w:val="28"/>
        </w:rPr>
        <w:t>attention : chaque note doit être distincte comme citée ci-dessous avec les éléments précis)</w:t>
      </w:r>
      <w:r w:rsidRPr="003B7AAA">
        <w:rPr>
          <w:sz w:val="28"/>
          <w:szCs w:val="28"/>
        </w:rPr>
        <w:t> :</w:t>
      </w:r>
    </w:p>
    <w:p w14:paraId="7D7FA486" w14:textId="77777777" w:rsidR="00FC011E" w:rsidRPr="009F1FC9" w:rsidRDefault="00FC011E" w:rsidP="00FC011E">
      <w:pPr>
        <w:spacing w:after="0"/>
        <w:rPr>
          <w:rFonts w:ascii="Garamond" w:hAnsi="Garamond" w:cs="Times New Roman"/>
        </w:rPr>
      </w:pPr>
    </w:p>
    <w:p w14:paraId="24D79E18" w14:textId="77777777" w:rsidR="00FC011E" w:rsidRDefault="00FC011E" w:rsidP="007B18C8">
      <w:pPr>
        <w:pStyle w:val="Paragraphedeliste"/>
        <w:numPr>
          <w:ilvl w:val="0"/>
          <w:numId w:val="22"/>
        </w:numPr>
        <w:rPr>
          <w:b/>
          <w:u w:val="single"/>
        </w:rPr>
      </w:pPr>
      <w:r w:rsidRPr="007B18C8">
        <w:rPr>
          <w:b/>
          <w:u w:val="single"/>
        </w:rPr>
        <w:t xml:space="preserve">Une note descriptive présentant le </w:t>
      </w:r>
      <w:r w:rsidR="007B18C8">
        <w:rPr>
          <w:b/>
          <w:u w:val="single"/>
        </w:rPr>
        <w:t xml:space="preserve">PROJET </w:t>
      </w:r>
      <w:r w:rsidRPr="007B18C8">
        <w:rPr>
          <w:b/>
          <w:u w:val="single"/>
        </w:rPr>
        <w:t>développé :</w:t>
      </w:r>
    </w:p>
    <w:p w14:paraId="7ED8CA78" w14:textId="77777777" w:rsidR="007B18C8" w:rsidRPr="007B18C8" w:rsidRDefault="007B18C8" w:rsidP="007B18C8">
      <w:pPr>
        <w:pStyle w:val="Paragraphedeliste"/>
        <w:rPr>
          <w:b/>
          <w:u w:val="single"/>
        </w:rPr>
      </w:pPr>
    </w:p>
    <w:p w14:paraId="5DDC4FEF" w14:textId="7CAF92B4" w:rsidR="00FC011E" w:rsidRDefault="007B18C8" w:rsidP="007B18C8">
      <w:pPr>
        <w:pStyle w:val="Paragraphedeliste"/>
        <w:numPr>
          <w:ilvl w:val="0"/>
          <w:numId w:val="23"/>
        </w:numPr>
      </w:pPr>
      <w:r w:rsidRPr="0005651E">
        <w:t>La</w:t>
      </w:r>
      <w:r w:rsidR="00FC011E" w:rsidRPr="0005651E">
        <w:t xml:space="preserve"> description du projet </w:t>
      </w:r>
    </w:p>
    <w:p w14:paraId="7F710803" w14:textId="19B9ADAA" w:rsidR="00FC011E" w:rsidRDefault="00937FAC" w:rsidP="007B18C8">
      <w:pPr>
        <w:pStyle w:val="Paragraphedeliste"/>
        <w:numPr>
          <w:ilvl w:val="0"/>
          <w:numId w:val="23"/>
        </w:numPr>
      </w:pPr>
      <w:r>
        <w:t xml:space="preserve">Les publics visés et les services proposés </w:t>
      </w:r>
    </w:p>
    <w:p w14:paraId="645B19E1" w14:textId="1284B1EE" w:rsidR="00937FAC" w:rsidRDefault="00937FAC" w:rsidP="007B18C8">
      <w:pPr>
        <w:pStyle w:val="Paragraphedeliste"/>
        <w:numPr>
          <w:ilvl w:val="0"/>
          <w:numId w:val="23"/>
        </w:numPr>
      </w:pPr>
      <w:r>
        <w:t>Les activités économiques envisagées</w:t>
      </w:r>
    </w:p>
    <w:p w14:paraId="5267BE70" w14:textId="77777777" w:rsidR="00B32A48" w:rsidRDefault="00B32A48" w:rsidP="00B32A48"/>
    <w:p w14:paraId="66D6F375" w14:textId="77777777" w:rsidR="00FC011E" w:rsidRDefault="007B18C8" w:rsidP="007B18C8">
      <w:pPr>
        <w:pStyle w:val="Paragraphedeliste"/>
        <w:numPr>
          <w:ilvl w:val="0"/>
          <w:numId w:val="22"/>
        </w:numPr>
        <w:rPr>
          <w:b/>
          <w:u w:val="single"/>
        </w:rPr>
      </w:pPr>
      <w:r w:rsidRPr="007B18C8">
        <w:rPr>
          <w:b/>
          <w:u w:val="single"/>
        </w:rPr>
        <w:t>Une</w:t>
      </w:r>
      <w:r w:rsidR="00FC011E" w:rsidRPr="007B18C8">
        <w:rPr>
          <w:b/>
          <w:u w:val="single"/>
        </w:rPr>
        <w:t xml:space="preserve"> note </w:t>
      </w:r>
      <w:r w:rsidRPr="007B18C8">
        <w:rPr>
          <w:b/>
          <w:u w:val="single"/>
        </w:rPr>
        <w:t>TECHNIQUE</w:t>
      </w:r>
      <w:r w:rsidR="001970F3">
        <w:rPr>
          <w:b/>
          <w:u w:val="single"/>
        </w:rPr>
        <w:t> :</w:t>
      </w:r>
    </w:p>
    <w:p w14:paraId="5F46CFC8" w14:textId="77777777" w:rsidR="007B18C8" w:rsidRPr="007B18C8" w:rsidRDefault="007B18C8" w:rsidP="007B18C8">
      <w:pPr>
        <w:pStyle w:val="Paragraphedeliste"/>
        <w:rPr>
          <w:b/>
          <w:u w:val="single"/>
        </w:rPr>
      </w:pPr>
    </w:p>
    <w:p w14:paraId="3A9E044C" w14:textId="77777777" w:rsidR="00FC011E" w:rsidRDefault="007B18C8" w:rsidP="007B18C8">
      <w:pPr>
        <w:pStyle w:val="Paragraphedeliste"/>
        <w:numPr>
          <w:ilvl w:val="0"/>
          <w:numId w:val="23"/>
        </w:numPr>
      </w:pPr>
      <w:r>
        <w:t>Description</w:t>
      </w:r>
      <w:r w:rsidR="00FC011E">
        <w:t xml:space="preserve"> des contraintes techniques de la mise en œuvre (les normes réglementaires…) du projet</w:t>
      </w:r>
      <w:r w:rsidR="008353B0">
        <w:t>, délai de construction</w:t>
      </w:r>
      <w:r w:rsidR="00441BF1">
        <w:t>, documents graphiques</w:t>
      </w:r>
    </w:p>
    <w:p w14:paraId="5B17ACE0" w14:textId="77777777" w:rsidR="00FC011E" w:rsidRDefault="007B18C8" w:rsidP="007B18C8">
      <w:pPr>
        <w:pStyle w:val="Paragraphedeliste"/>
        <w:numPr>
          <w:ilvl w:val="0"/>
          <w:numId w:val="23"/>
        </w:numPr>
      </w:pPr>
      <w:r>
        <w:t>Démarche</w:t>
      </w:r>
      <w:r w:rsidR="00FC011E">
        <w:t xml:space="preserve"> en faveur du développement durable</w:t>
      </w:r>
      <w:r w:rsidR="00E61DCD">
        <w:t>, transition écologique et énergétique</w:t>
      </w:r>
    </w:p>
    <w:p w14:paraId="36500257" w14:textId="0FC89DE3" w:rsidR="00FC011E" w:rsidRDefault="007B18C8" w:rsidP="007B18C8">
      <w:pPr>
        <w:pStyle w:val="Paragraphedeliste"/>
        <w:numPr>
          <w:ilvl w:val="0"/>
          <w:numId w:val="23"/>
        </w:numPr>
      </w:pPr>
      <w:r>
        <w:lastRenderedPageBreak/>
        <w:t>Un</w:t>
      </w:r>
      <w:r w:rsidR="00FC011E">
        <w:t xml:space="preserve"> planning détaillé de la mise en œuvre du projet (</w:t>
      </w:r>
      <w:r w:rsidR="00025FA6">
        <w:t>programmation,</w:t>
      </w:r>
      <w:r w:rsidR="00FC011E">
        <w:t xml:space="preserve"> travaux, contrat…)</w:t>
      </w:r>
    </w:p>
    <w:p w14:paraId="36768BD6" w14:textId="77777777" w:rsidR="00FC011E" w:rsidRDefault="00FC011E" w:rsidP="003B7AAA"/>
    <w:p w14:paraId="7CDF6E79" w14:textId="77777777" w:rsidR="00FC011E" w:rsidRDefault="00FC011E" w:rsidP="007B18C8">
      <w:pPr>
        <w:pStyle w:val="Paragraphedeliste"/>
        <w:numPr>
          <w:ilvl w:val="0"/>
          <w:numId w:val="22"/>
        </w:numPr>
        <w:rPr>
          <w:b/>
          <w:u w:val="single"/>
        </w:rPr>
      </w:pPr>
      <w:r w:rsidRPr="007B18C8">
        <w:rPr>
          <w:b/>
          <w:u w:val="single"/>
        </w:rPr>
        <w:t xml:space="preserve">Une note du </w:t>
      </w:r>
      <w:r w:rsidR="007B18C8" w:rsidRPr="007B18C8">
        <w:rPr>
          <w:b/>
          <w:u w:val="single"/>
        </w:rPr>
        <w:t>CANDIDAT</w:t>
      </w:r>
      <w:r w:rsidRPr="007B18C8">
        <w:rPr>
          <w:b/>
          <w:u w:val="single"/>
        </w:rPr>
        <w:t xml:space="preserve"> : </w:t>
      </w:r>
    </w:p>
    <w:p w14:paraId="229E2114" w14:textId="77777777" w:rsidR="007B18C8" w:rsidRPr="007B18C8" w:rsidRDefault="007B18C8" w:rsidP="007B18C8">
      <w:pPr>
        <w:pStyle w:val="Paragraphedeliste"/>
        <w:rPr>
          <w:b/>
          <w:u w:val="single"/>
        </w:rPr>
      </w:pPr>
    </w:p>
    <w:p w14:paraId="2767BF54" w14:textId="77777777" w:rsidR="00FC011E" w:rsidRDefault="007B18C8" w:rsidP="007B18C8">
      <w:pPr>
        <w:pStyle w:val="Paragraphedeliste"/>
        <w:numPr>
          <w:ilvl w:val="0"/>
          <w:numId w:val="23"/>
        </w:numPr>
      </w:pPr>
      <w:r w:rsidRPr="0005651E">
        <w:t>Présentation</w:t>
      </w:r>
      <w:r w:rsidR="00FC011E" w:rsidRPr="0005651E">
        <w:t xml:space="preserve"> du </w:t>
      </w:r>
      <w:r w:rsidR="002E643A">
        <w:t>candidat ou son groupement</w:t>
      </w:r>
      <w:r w:rsidR="00FC011E">
        <w:t xml:space="preserve"> (identité, CV, statut juridique = entreprise individuelle, association, SARL…)</w:t>
      </w:r>
      <w:r w:rsidR="00FC011E" w:rsidRPr="0080651D">
        <w:t xml:space="preserve"> </w:t>
      </w:r>
    </w:p>
    <w:p w14:paraId="5223C2CB" w14:textId="77777777" w:rsidR="00FC011E" w:rsidRDefault="007B18C8" w:rsidP="007B18C8">
      <w:pPr>
        <w:pStyle w:val="Paragraphedeliste"/>
        <w:numPr>
          <w:ilvl w:val="0"/>
          <w:numId w:val="23"/>
        </w:numPr>
      </w:pPr>
      <w:r>
        <w:t>Les</w:t>
      </w:r>
      <w:r w:rsidR="00FC011E">
        <w:t xml:space="preserve"> partenaires qui les accompagnent dans le projet</w:t>
      </w:r>
      <w:r w:rsidR="00E61DCD">
        <w:t>, démarche de communication</w:t>
      </w:r>
    </w:p>
    <w:p w14:paraId="40F4D850" w14:textId="1E5DD519" w:rsidR="00FC011E" w:rsidRDefault="007B18C8" w:rsidP="007B18C8">
      <w:pPr>
        <w:pStyle w:val="Paragraphedeliste"/>
        <w:numPr>
          <w:ilvl w:val="0"/>
          <w:numId w:val="23"/>
        </w:numPr>
      </w:pPr>
      <w:r>
        <w:t>Compétence</w:t>
      </w:r>
      <w:r w:rsidR="00FC011E">
        <w:t xml:space="preserve"> : expérience professionnelle dans le secteur du projet </w:t>
      </w:r>
    </w:p>
    <w:p w14:paraId="0C1B447D" w14:textId="77777777" w:rsidR="00FC011E" w:rsidRDefault="007B18C8" w:rsidP="007B18C8">
      <w:pPr>
        <w:pStyle w:val="Paragraphedeliste"/>
        <w:numPr>
          <w:ilvl w:val="0"/>
          <w:numId w:val="23"/>
        </w:numPr>
      </w:pPr>
      <w:r w:rsidRPr="0005651E">
        <w:t>Référence</w:t>
      </w:r>
      <w:r w:rsidR="00FC011E">
        <w:t> : 3 références (si possible)</w:t>
      </w:r>
    </w:p>
    <w:p w14:paraId="0D1F3792" w14:textId="77777777" w:rsidR="00FC011E" w:rsidRPr="0005651E" w:rsidRDefault="00FC011E" w:rsidP="003B7AAA"/>
    <w:p w14:paraId="01A38C72" w14:textId="77777777" w:rsidR="00FC011E" w:rsidRDefault="00FC011E" w:rsidP="007B18C8">
      <w:pPr>
        <w:pStyle w:val="Paragraphedeliste"/>
        <w:numPr>
          <w:ilvl w:val="0"/>
          <w:numId w:val="22"/>
        </w:numPr>
        <w:rPr>
          <w:b/>
          <w:u w:val="single"/>
        </w:rPr>
      </w:pPr>
      <w:r w:rsidRPr="007B18C8">
        <w:rPr>
          <w:b/>
          <w:u w:val="single"/>
        </w:rPr>
        <w:t xml:space="preserve">Une note </w:t>
      </w:r>
      <w:r w:rsidR="007B18C8" w:rsidRPr="007B18C8">
        <w:rPr>
          <w:b/>
          <w:u w:val="single"/>
        </w:rPr>
        <w:t>FINANCIERE</w:t>
      </w:r>
      <w:r w:rsidRPr="007B18C8">
        <w:rPr>
          <w:b/>
          <w:u w:val="single"/>
        </w:rPr>
        <w:t xml:space="preserve"> et </w:t>
      </w:r>
      <w:r w:rsidR="007B18C8" w:rsidRPr="007B18C8">
        <w:rPr>
          <w:b/>
          <w:u w:val="single"/>
        </w:rPr>
        <w:t>JURIDIQUE</w:t>
      </w:r>
      <w:r w:rsidRPr="007B18C8">
        <w:rPr>
          <w:b/>
          <w:u w:val="single"/>
        </w:rPr>
        <w:t xml:space="preserve"> : </w:t>
      </w:r>
    </w:p>
    <w:p w14:paraId="7A4FB1ED" w14:textId="77777777" w:rsidR="007B18C8" w:rsidRPr="007B18C8" w:rsidRDefault="007B18C8" w:rsidP="007B18C8">
      <w:pPr>
        <w:pStyle w:val="Paragraphedeliste"/>
        <w:rPr>
          <w:b/>
          <w:u w:val="single"/>
        </w:rPr>
      </w:pPr>
    </w:p>
    <w:p w14:paraId="5E69B9FF" w14:textId="77777777" w:rsidR="00FC011E" w:rsidRDefault="007B18C8" w:rsidP="007B18C8">
      <w:pPr>
        <w:pStyle w:val="Paragraphedeliste"/>
        <w:numPr>
          <w:ilvl w:val="0"/>
          <w:numId w:val="23"/>
        </w:numPr>
      </w:pPr>
      <w:r w:rsidRPr="0005651E">
        <w:t>Le</w:t>
      </w:r>
      <w:r w:rsidR="00FC011E" w:rsidRPr="0005651E">
        <w:t xml:space="preserve"> montage financier mis en œuvre</w:t>
      </w:r>
      <w:r w:rsidR="00FC011E">
        <w:t xml:space="preserve"> (fonds propre, emprunt</w:t>
      </w:r>
      <w:r w:rsidR="00FC011E" w:rsidRPr="0005651E">
        <w:t>, subventions mobilisés</w:t>
      </w:r>
      <w:r w:rsidR="00FC011E">
        <w:t>…)</w:t>
      </w:r>
    </w:p>
    <w:p w14:paraId="19115C68" w14:textId="77777777" w:rsidR="00FC011E" w:rsidRDefault="007B18C8" w:rsidP="007B18C8">
      <w:pPr>
        <w:pStyle w:val="Paragraphedeliste"/>
        <w:numPr>
          <w:ilvl w:val="0"/>
          <w:numId w:val="23"/>
        </w:numPr>
      </w:pPr>
      <w:r>
        <w:t>Le</w:t>
      </w:r>
      <w:r w:rsidR="00FC011E">
        <w:t xml:space="preserve"> statut juridique de la structure (création d’une structure ou existante, type de structure…)</w:t>
      </w:r>
      <w:r w:rsidR="00FC011E" w:rsidRPr="008D4133">
        <w:t xml:space="preserve"> </w:t>
      </w:r>
    </w:p>
    <w:p w14:paraId="4A12C36B" w14:textId="77777777" w:rsidR="00FC011E" w:rsidRDefault="00FC011E" w:rsidP="007B18C8">
      <w:pPr>
        <w:pStyle w:val="Paragraphedeliste"/>
        <w:numPr>
          <w:ilvl w:val="0"/>
          <w:numId w:val="23"/>
        </w:numPr>
      </w:pPr>
      <w:r w:rsidRPr="009F1FC9">
        <w:t xml:space="preserve">Un </w:t>
      </w:r>
      <w:r w:rsidRPr="008D4133">
        <w:t>tableau prévisionnel d’exploitation</w:t>
      </w:r>
      <w:r>
        <w:t xml:space="preserve"> (business plan : dépenses/ recettes…)</w:t>
      </w:r>
    </w:p>
    <w:p w14:paraId="4CDFBE35" w14:textId="77777777" w:rsidR="0078346E" w:rsidRDefault="00FC011E" w:rsidP="007B18C8">
      <w:pPr>
        <w:pStyle w:val="Paragraphedeliste"/>
        <w:numPr>
          <w:ilvl w:val="0"/>
          <w:numId w:val="23"/>
        </w:numPr>
      </w:pPr>
      <w:r>
        <w:t xml:space="preserve">Redevance attribuée au </w:t>
      </w:r>
      <w:r w:rsidRPr="00ED68BD">
        <w:t>Département</w:t>
      </w:r>
      <w:r>
        <w:t xml:space="preserve"> selon la durée d’exploitation</w:t>
      </w:r>
    </w:p>
    <w:p w14:paraId="3E90C508" w14:textId="10C4EC70" w:rsidR="0078346E" w:rsidRDefault="0078346E" w:rsidP="0078346E">
      <w:pPr>
        <w:pStyle w:val="Paragraphedeliste"/>
        <w:numPr>
          <w:ilvl w:val="0"/>
          <w:numId w:val="23"/>
        </w:numPr>
      </w:pPr>
      <w:r>
        <w:t>Création d’emploi direct et indirect</w:t>
      </w:r>
    </w:p>
    <w:p w14:paraId="68B668AF" w14:textId="07CBDEE9" w:rsidR="00B32A48" w:rsidRPr="00B32A48" w:rsidRDefault="00B32A48" w:rsidP="00B32A48">
      <w:pPr>
        <w:pStyle w:val="Paragraphedeliste"/>
        <w:ind w:left="360"/>
      </w:pPr>
    </w:p>
    <w:p w14:paraId="1625A06D" w14:textId="77777777" w:rsidR="00773AAC" w:rsidRPr="009F1FC9" w:rsidRDefault="00773AAC" w:rsidP="00773AAC">
      <w:pPr>
        <w:pStyle w:val="Titre2"/>
      </w:pPr>
      <w:bookmarkStart w:id="17" w:name="_Toc146179766"/>
      <w:r w:rsidRPr="009F1FC9">
        <w:t>Durée de validité des propositions</w:t>
      </w:r>
      <w:bookmarkEnd w:id="17"/>
    </w:p>
    <w:p w14:paraId="3C8838F5" w14:textId="77777777" w:rsidR="007B18C8" w:rsidRDefault="007B18C8" w:rsidP="00773AAC">
      <w:pPr>
        <w:rPr>
          <w:rFonts w:ascii="Garamond" w:hAnsi="Garamond" w:cs="Times New Roman"/>
        </w:rPr>
      </w:pPr>
    </w:p>
    <w:p w14:paraId="50FDF428" w14:textId="77777777" w:rsidR="00773AAC" w:rsidRPr="009F1FC9" w:rsidRDefault="00773AAC" w:rsidP="007B18C8">
      <w:r w:rsidRPr="009F1FC9">
        <w:t xml:space="preserve">Les propositions doivent être valables pendant une </w:t>
      </w:r>
      <w:r w:rsidRPr="00E2125E">
        <w:t>période de 180 jours</w:t>
      </w:r>
      <w:r w:rsidRPr="009F1FC9">
        <w:t xml:space="preserve"> à compter de la date limite de remise des propositions fixée </w:t>
      </w:r>
      <w:r>
        <w:t xml:space="preserve">à l’article </w:t>
      </w:r>
      <w:r w:rsidR="007B18C8">
        <w:t>5</w:t>
      </w:r>
      <w:r>
        <w:t>.</w:t>
      </w:r>
    </w:p>
    <w:p w14:paraId="398C849D" w14:textId="77777777" w:rsidR="00773AAC" w:rsidRDefault="00773AAC" w:rsidP="00FC011E">
      <w:pPr>
        <w:spacing w:after="200"/>
        <w:jc w:val="left"/>
        <w:rPr>
          <w:rFonts w:ascii="Garamond" w:hAnsi="Garamond" w:cs="Times New Roman"/>
        </w:rPr>
      </w:pPr>
    </w:p>
    <w:p w14:paraId="5EC84BF5" w14:textId="44E000F7" w:rsidR="00FC011E" w:rsidRPr="009F1FC9" w:rsidRDefault="00406391" w:rsidP="00773AAC">
      <w:pPr>
        <w:pStyle w:val="Titre2"/>
      </w:pPr>
      <w:bookmarkStart w:id="18" w:name="_Toc146179767"/>
      <w:r>
        <w:t xml:space="preserve">Envoi </w:t>
      </w:r>
      <w:r w:rsidR="00FC011E" w:rsidRPr="009F1FC9">
        <w:t>des propositions</w:t>
      </w:r>
      <w:bookmarkEnd w:id="18"/>
    </w:p>
    <w:p w14:paraId="4516D670" w14:textId="77777777" w:rsidR="00773AAC" w:rsidRDefault="00773AAC" w:rsidP="00FC011E">
      <w:pPr>
        <w:rPr>
          <w:rFonts w:ascii="Garamond" w:hAnsi="Garamond" w:cs="Times New Roman"/>
        </w:rPr>
      </w:pPr>
    </w:p>
    <w:p w14:paraId="182D57C3" w14:textId="65FCD042" w:rsidR="00FC011E" w:rsidRDefault="00FC011E" w:rsidP="007B18C8">
      <w:r w:rsidRPr="009F1FC9">
        <w:t xml:space="preserve">Le candidat devra remettre sa proposition avant </w:t>
      </w:r>
      <w:r w:rsidR="00B34D32">
        <w:rPr>
          <w:b/>
        </w:rPr>
        <w:t xml:space="preserve">le </w:t>
      </w:r>
      <w:r w:rsidR="00AE76D0">
        <w:rPr>
          <w:b/>
        </w:rPr>
        <w:t>30</w:t>
      </w:r>
      <w:r w:rsidR="00B34D32">
        <w:rPr>
          <w:b/>
        </w:rPr>
        <w:t xml:space="preserve"> </w:t>
      </w:r>
      <w:r w:rsidR="00345281">
        <w:rPr>
          <w:b/>
        </w:rPr>
        <w:t>octobre</w:t>
      </w:r>
      <w:r w:rsidR="00051D0C">
        <w:rPr>
          <w:b/>
        </w:rPr>
        <w:t xml:space="preserve"> </w:t>
      </w:r>
      <w:r w:rsidR="00B34D32">
        <w:rPr>
          <w:b/>
        </w:rPr>
        <w:t xml:space="preserve">2024 </w:t>
      </w:r>
      <w:r w:rsidR="00B34D32" w:rsidRPr="00312C4E">
        <w:rPr>
          <w:b/>
        </w:rPr>
        <w:t>à</w:t>
      </w:r>
      <w:r w:rsidRPr="00312C4E">
        <w:rPr>
          <w:b/>
        </w:rPr>
        <w:t xml:space="preserve"> 1</w:t>
      </w:r>
      <w:r w:rsidR="008D4453">
        <w:rPr>
          <w:b/>
        </w:rPr>
        <w:t>5</w:t>
      </w:r>
      <w:r w:rsidRPr="00312C4E">
        <w:rPr>
          <w:b/>
        </w:rPr>
        <w:t>h00</w:t>
      </w:r>
      <w:r w:rsidRPr="003153B2">
        <w:t xml:space="preserve"> </w:t>
      </w:r>
      <w:r>
        <w:t>avec la mention</w:t>
      </w:r>
    </w:p>
    <w:p w14:paraId="1E8C9BD9" w14:textId="3E6C6B20" w:rsidR="00FC011E" w:rsidRPr="003153B2" w:rsidRDefault="00FC011E" w:rsidP="007B18C8">
      <w:pPr>
        <w:jc w:val="center"/>
        <w:rPr>
          <w:b/>
        </w:rPr>
      </w:pPr>
      <w:r w:rsidRPr="003153B2">
        <w:rPr>
          <w:b/>
        </w:rPr>
        <w:t xml:space="preserve">« Appel à projets pour </w:t>
      </w:r>
      <w:r w:rsidR="00D21A6E">
        <w:rPr>
          <w:b/>
        </w:rPr>
        <w:t>la parcelle AB 304</w:t>
      </w:r>
      <w:r w:rsidRPr="003153B2">
        <w:rPr>
          <w:b/>
        </w:rPr>
        <w:t> </w:t>
      </w:r>
      <w:r w:rsidR="00D21A6E">
        <w:rPr>
          <w:b/>
        </w:rPr>
        <w:t xml:space="preserve">à TROIS-BASSINS </w:t>
      </w:r>
      <w:r w:rsidRPr="003153B2">
        <w:rPr>
          <w:b/>
        </w:rPr>
        <w:t>»</w:t>
      </w:r>
    </w:p>
    <w:p w14:paraId="13439CAA" w14:textId="77777777" w:rsidR="00363A42" w:rsidRPr="00363A42" w:rsidRDefault="00363A42" w:rsidP="00363A42">
      <w:r w:rsidRPr="00363A42">
        <w:t xml:space="preserve">Le candidat doit adresser, en une fois, </w:t>
      </w:r>
      <w:r w:rsidRPr="00363A42">
        <w:rPr>
          <w:b/>
          <w:bCs/>
        </w:rPr>
        <w:t xml:space="preserve">3 exemplaires complets papiers </w:t>
      </w:r>
      <w:r w:rsidRPr="00363A42">
        <w:t xml:space="preserve">de son dossier et </w:t>
      </w:r>
      <w:r w:rsidRPr="00363A42">
        <w:rPr>
          <w:b/>
          <w:bCs/>
        </w:rPr>
        <w:t xml:space="preserve">1 version numérique en format </w:t>
      </w:r>
      <w:proofErr w:type="spellStart"/>
      <w:r w:rsidRPr="00363A42">
        <w:rPr>
          <w:b/>
          <w:bCs/>
        </w:rPr>
        <w:t>pdf</w:t>
      </w:r>
      <w:proofErr w:type="spellEnd"/>
      <w:r w:rsidRPr="00363A42">
        <w:rPr>
          <w:b/>
          <w:bCs/>
        </w:rPr>
        <w:t xml:space="preserve"> aux</w:t>
      </w:r>
      <w:r w:rsidRPr="00363A42">
        <w:t xml:space="preserve"> adresses suivantes : </w:t>
      </w:r>
    </w:p>
    <w:p w14:paraId="23DDEE84" w14:textId="77777777" w:rsidR="00FC011E" w:rsidRPr="009F1FC9" w:rsidRDefault="00FC011E" w:rsidP="007B18C8"/>
    <w:p w14:paraId="1413FFBE" w14:textId="77777777" w:rsidR="00FC011E" w:rsidRPr="009F1FC9" w:rsidRDefault="00FC011E" w:rsidP="007B18C8">
      <w:r w:rsidRPr="009F1FC9">
        <w:t xml:space="preserve">La proposition sera remise : </w:t>
      </w:r>
    </w:p>
    <w:p w14:paraId="5E46E1EE" w14:textId="77777777" w:rsidR="00FC011E" w:rsidRPr="009F1FC9" w:rsidRDefault="007B18C8" w:rsidP="007B18C8">
      <w:pPr>
        <w:pStyle w:val="Paragraphedeliste"/>
        <w:numPr>
          <w:ilvl w:val="0"/>
          <w:numId w:val="24"/>
        </w:numPr>
      </w:pPr>
      <w:r w:rsidRPr="009F1FC9">
        <w:t>Sous</w:t>
      </w:r>
      <w:r w:rsidR="00FC011E" w:rsidRPr="009F1FC9">
        <w:t xml:space="preserve"> forme dématérialisée à l’adresse e-mail suivante : </w:t>
      </w:r>
      <w:hyperlink r:id="rId14" w:history="1">
        <w:r w:rsidR="00FC011E" w:rsidRPr="007B18C8">
          <w:rPr>
            <w:rStyle w:val="Lienhypertexte"/>
            <w:rFonts w:ascii="Garamond" w:hAnsi="Garamond" w:cs="Times New Roman"/>
          </w:rPr>
          <w:t>appel-projets@cg974.fr</w:t>
        </w:r>
      </w:hyperlink>
    </w:p>
    <w:p w14:paraId="6056535B" w14:textId="77777777" w:rsidR="00FC011E" w:rsidRPr="009F1FC9" w:rsidRDefault="00FC011E" w:rsidP="007B18C8">
      <w:proofErr w:type="gramStart"/>
      <w:r w:rsidRPr="009F1FC9">
        <w:t>ou</w:t>
      </w:r>
      <w:proofErr w:type="gramEnd"/>
    </w:p>
    <w:p w14:paraId="6AC8B97A" w14:textId="77777777" w:rsidR="00FC011E" w:rsidRDefault="007B18C8" w:rsidP="007B18C8">
      <w:pPr>
        <w:pStyle w:val="Paragraphedeliste"/>
        <w:numPr>
          <w:ilvl w:val="0"/>
          <w:numId w:val="24"/>
        </w:numPr>
      </w:pPr>
      <w:r w:rsidRPr="009F1FC9">
        <w:t>Sous</w:t>
      </w:r>
      <w:r w:rsidR="00FC011E" w:rsidRPr="009F1FC9">
        <w:t xml:space="preserve"> enveloppe cachetée qui portera l’adresse suivante :</w:t>
      </w:r>
    </w:p>
    <w:p w14:paraId="31805AFB" w14:textId="60567939" w:rsidR="00FC011E" w:rsidRPr="007B18C8" w:rsidRDefault="007B18C8" w:rsidP="007B18C8">
      <w:pPr>
        <w:jc w:val="center"/>
        <w:rPr>
          <w:b/>
        </w:rPr>
      </w:pPr>
      <w:proofErr w:type="gramStart"/>
      <w:r w:rsidRPr="007B18C8">
        <w:rPr>
          <w:b/>
        </w:rPr>
        <w:t xml:space="preserve">AAP </w:t>
      </w:r>
      <w:r w:rsidR="00D21A6E">
        <w:rPr>
          <w:b/>
        </w:rPr>
        <w:t xml:space="preserve"> pour</w:t>
      </w:r>
      <w:proofErr w:type="gramEnd"/>
      <w:r w:rsidR="00D21A6E">
        <w:rPr>
          <w:b/>
        </w:rPr>
        <w:t xml:space="preserve"> la parcelle AB 304 à TROIS-BASSINS</w:t>
      </w:r>
    </w:p>
    <w:p w14:paraId="242F2B1F" w14:textId="77777777" w:rsidR="00FC011E" w:rsidRPr="00B92103" w:rsidRDefault="00FC011E" w:rsidP="007B18C8">
      <w:pPr>
        <w:jc w:val="center"/>
      </w:pPr>
      <w:r>
        <w:t>Direction de l’aménagement</w:t>
      </w:r>
    </w:p>
    <w:p w14:paraId="4096193B" w14:textId="77777777" w:rsidR="00FC011E" w:rsidRDefault="00FC011E" w:rsidP="007B18C8">
      <w:pPr>
        <w:jc w:val="center"/>
      </w:pPr>
      <w:r>
        <w:t>33, rue de Paris</w:t>
      </w:r>
    </w:p>
    <w:p w14:paraId="5952C586" w14:textId="77777777" w:rsidR="00FC011E" w:rsidRPr="00B92103" w:rsidRDefault="00FC011E" w:rsidP="007B18C8">
      <w:pPr>
        <w:jc w:val="center"/>
        <w:rPr>
          <w:rFonts w:cs="Arial"/>
        </w:rPr>
      </w:pPr>
      <w:r w:rsidRPr="00B92103">
        <w:rPr>
          <w:rFonts w:cs="Arial"/>
        </w:rPr>
        <w:t>974</w:t>
      </w:r>
      <w:r>
        <w:rPr>
          <w:rFonts w:cs="Arial"/>
        </w:rPr>
        <w:t>0</w:t>
      </w:r>
      <w:r w:rsidRPr="00B92103">
        <w:rPr>
          <w:rFonts w:cs="Arial"/>
        </w:rPr>
        <w:t>0 Saint</w:t>
      </w:r>
      <w:r>
        <w:rPr>
          <w:rFonts w:cs="Arial"/>
        </w:rPr>
        <w:t>-Denis</w:t>
      </w:r>
    </w:p>
    <w:p w14:paraId="57707E65" w14:textId="77777777" w:rsidR="00FC011E" w:rsidRDefault="00FC011E" w:rsidP="007B18C8">
      <w:pPr>
        <w:jc w:val="center"/>
        <w:rPr>
          <w:rFonts w:cs="Arial"/>
        </w:rPr>
      </w:pPr>
      <w:r w:rsidRPr="00B92103">
        <w:rPr>
          <w:rFonts w:cs="Arial"/>
        </w:rPr>
        <w:lastRenderedPageBreak/>
        <w:t>Aux heures d’ouverture des bureaux</w:t>
      </w:r>
    </w:p>
    <w:p w14:paraId="11ADC4EE" w14:textId="1CF96C52" w:rsidR="00FC011E" w:rsidRPr="00B92103" w:rsidRDefault="00FC011E" w:rsidP="007B18C8">
      <w:pPr>
        <w:jc w:val="center"/>
      </w:pPr>
      <w:r w:rsidRPr="00B92103">
        <w:rPr>
          <w:rFonts w:cs="Arial"/>
        </w:rPr>
        <w:t>8h-12/13h</w:t>
      </w:r>
      <w:r>
        <w:rPr>
          <w:rFonts w:cs="Arial"/>
        </w:rPr>
        <w:t>30</w:t>
      </w:r>
      <w:r w:rsidRPr="00B92103">
        <w:rPr>
          <w:rFonts w:cs="Arial"/>
        </w:rPr>
        <w:t>-15h – Tél. : 02.62.</w:t>
      </w:r>
      <w:r w:rsidR="00051D0C">
        <w:rPr>
          <w:rFonts w:cs="Arial"/>
        </w:rPr>
        <w:t>58.66.88</w:t>
      </w:r>
    </w:p>
    <w:p w14:paraId="5268A8F0" w14:textId="77777777" w:rsidR="00FC011E" w:rsidRDefault="00FC011E" w:rsidP="00FC011E">
      <w:pPr>
        <w:spacing w:after="0"/>
        <w:ind w:left="357"/>
        <w:jc w:val="center"/>
        <w:rPr>
          <w:rFonts w:ascii="Garamond" w:hAnsi="Garamond" w:cs="Times New Roman"/>
          <w:b/>
        </w:rPr>
      </w:pPr>
    </w:p>
    <w:p w14:paraId="1425EE29" w14:textId="77777777" w:rsidR="00FC011E" w:rsidRDefault="00FC011E" w:rsidP="00FC011E">
      <w:pPr>
        <w:spacing w:after="0"/>
        <w:ind w:left="357"/>
        <w:jc w:val="center"/>
        <w:rPr>
          <w:rFonts w:ascii="Garamond" w:hAnsi="Garamond" w:cs="Times New Roman"/>
          <w:b/>
        </w:rPr>
      </w:pPr>
    </w:p>
    <w:p w14:paraId="0E2E4EC0" w14:textId="31013F9B" w:rsidR="00FC011E" w:rsidRDefault="00363A42" w:rsidP="00363A42">
      <w:r>
        <w:t>P</w:t>
      </w:r>
      <w:r w:rsidRPr="00363A42">
        <w:t xml:space="preserve">our les dossiers remis en main-propre, les horaires d’ouverture du service sont en jours ouvrés de </w:t>
      </w:r>
      <w:r w:rsidR="00051D0C">
        <w:t>8</w:t>
      </w:r>
      <w:r w:rsidRPr="00363A42">
        <w:t>h00 à 15h</w:t>
      </w:r>
      <w:r w:rsidR="00051D0C">
        <w:t>3</w:t>
      </w:r>
      <w:r w:rsidRPr="00363A42">
        <w:t>0. Une attestation de dépôt sera remise aux candidats</w:t>
      </w:r>
      <w:r>
        <w:t>.</w:t>
      </w:r>
    </w:p>
    <w:p w14:paraId="218FC38A" w14:textId="77777777" w:rsidR="00363A42" w:rsidRDefault="00363A42" w:rsidP="00363A42">
      <w:r>
        <w:t xml:space="preserve">Le cachet de la poste faisant foi. </w:t>
      </w:r>
    </w:p>
    <w:p w14:paraId="234D49EB" w14:textId="77777777" w:rsidR="00363A42" w:rsidRDefault="00363A42" w:rsidP="00363A42"/>
    <w:sectPr w:rsidR="00363A42" w:rsidSect="00097D70">
      <w:foot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6A076" w14:textId="77777777" w:rsidR="00F83E7D" w:rsidRDefault="00F83E7D" w:rsidP="00FC011E">
      <w:pPr>
        <w:spacing w:after="0" w:line="240" w:lineRule="auto"/>
      </w:pPr>
      <w:r>
        <w:separator/>
      </w:r>
    </w:p>
  </w:endnote>
  <w:endnote w:type="continuationSeparator" w:id="0">
    <w:p w14:paraId="75470E1D" w14:textId="77777777" w:rsidR="00F83E7D" w:rsidRDefault="00F83E7D" w:rsidP="00FC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tifakt Element Medium">
    <w:altName w:val="Calibri"/>
    <w:charset w:val="00"/>
    <w:family w:val="swiss"/>
    <w:pitch w:val="variable"/>
    <w:sig w:usb0="00000207" w:usb1="02000001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tifakt Element Black">
    <w:altName w:val="Calibri"/>
    <w:charset w:val="00"/>
    <w:family w:val="swiss"/>
    <w:pitch w:val="variable"/>
    <w:sig w:usb0="00000207" w:usb1="02000001" w:usb2="00000000" w:usb3="00000000" w:csb0="00000097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8113C" w14:textId="77777777" w:rsidR="008727AF" w:rsidRPr="003C4DE2" w:rsidRDefault="008727AF">
    <w:pPr>
      <w:pStyle w:val="Pieddepage"/>
      <w:rPr>
        <w:color w:val="7F7F7F" w:themeColor="text1" w:themeTint="80"/>
        <w:sz w:val="20"/>
        <w:szCs w:val="20"/>
      </w:rPr>
    </w:pPr>
    <w:r w:rsidRPr="00FC011E">
      <w:rPr>
        <w:color w:val="404040" w:themeColor="text1" w:themeTint="BF"/>
        <w:sz w:val="18"/>
        <w:szCs w:val="18"/>
      </w:rPr>
      <w:t xml:space="preserve">AAP </w:t>
    </w:r>
    <w:r>
      <w:rPr>
        <w:color w:val="404040" w:themeColor="text1" w:themeTint="BF"/>
        <w:sz w:val="18"/>
        <w:szCs w:val="18"/>
      </w:rPr>
      <w:t>SITE DE TROIS-BASSINS DPT</w:t>
    </w:r>
    <w:r w:rsidRPr="00FC011E">
      <w:rPr>
        <w:color w:val="404040" w:themeColor="text1" w:themeTint="BF"/>
        <w:sz w:val="18"/>
        <w:szCs w:val="18"/>
      </w:rPr>
      <w:tab/>
    </w:r>
    <w:r w:rsidRPr="003C4DE2">
      <w:rPr>
        <w:color w:val="7F7F7F" w:themeColor="text1" w:themeTint="80"/>
        <w:sz w:val="20"/>
        <w:szCs w:val="20"/>
      </w:rPr>
      <w:fldChar w:fldCharType="begin"/>
    </w:r>
    <w:r w:rsidRPr="003C4DE2">
      <w:rPr>
        <w:color w:val="7F7F7F" w:themeColor="text1" w:themeTint="80"/>
        <w:sz w:val="20"/>
        <w:szCs w:val="20"/>
      </w:rPr>
      <w:instrText xml:space="preserve"> PAGE   \* MERGEFORMAT </w:instrText>
    </w:r>
    <w:r w:rsidRPr="003C4DE2">
      <w:rPr>
        <w:color w:val="7F7F7F" w:themeColor="text1" w:themeTint="80"/>
        <w:sz w:val="20"/>
        <w:szCs w:val="20"/>
      </w:rPr>
      <w:fldChar w:fldCharType="separate"/>
    </w:r>
    <w:r>
      <w:rPr>
        <w:noProof/>
        <w:color w:val="7F7F7F" w:themeColor="text1" w:themeTint="80"/>
        <w:sz w:val="20"/>
        <w:szCs w:val="20"/>
      </w:rPr>
      <w:t>13</w:t>
    </w:r>
    <w:r w:rsidRPr="003C4DE2">
      <w:rPr>
        <w:color w:val="7F7F7F" w:themeColor="text1" w:themeTint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602CB" w14:textId="77777777" w:rsidR="00F83E7D" w:rsidRDefault="00F83E7D" w:rsidP="00FC011E">
      <w:pPr>
        <w:spacing w:after="0" w:line="240" w:lineRule="auto"/>
      </w:pPr>
      <w:r>
        <w:separator/>
      </w:r>
    </w:p>
  </w:footnote>
  <w:footnote w:type="continuationSeparator" w:id="0">
    <w:p w14:paraId="4853C697" w14:textId="77777777" w:rsidR="00F83E7D" w:rsidRDefault="00F83E7D" w:rsidP="00FC01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3CB9"/>
    <w:multiLevelType w:val="hybridMultilevel"/>
    <w:tmpl w:val="A2FC33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37E93"/>
    <w:multiLevelType w:val="hybridMultilevel"/>
    <w:tmpl w:val="2DBC037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D6EFA"/>
    <w:multiLevelType w:val="hybridMultilevel"/>
    <w:tmpl w:val="55B21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0CAC"/>
    <w:multiLevelType w:val="hybridMultilevel"/>
    <w:tmpl w:val="B46284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16A56"/>
    <w:multiLevelType w:val="hybridMultilevel"/>
    <w:tmpl w:val="84927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B347A"/>
    <w:multiLevelType w:val="hybridMultilevel"/>
    <w:tmpl w:val="F6907F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D31F8"/>
    <w:multiLevelType w:val="multilevel"/>
    <w:tmpl w:val="F5A8E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76F420E"/>
    <w:multiLevelType w:val="hybridMultilevel"/>
    <w:tmpl w:val="7BB41F10"/>
    <w:lvl w:ilvl="0" w:tplc="2698FC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81659"/>
    <w:multiLevelType w:val="hybridMultilevel"/>
    <w:tmpl w:val="9AEE07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57F30"/>
    <w:multiLevelType w:val="hybridMultilevel"/>
    <w:tmpl w:val="33A4A6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F1DC9"/>
    <w:multiLevelType w:val="hybridMultilevel"/>
    <w:tmpl w:val="AAAE4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228E2"/>
    <w:multiLevelType w:val="hybridMultilevel"/>
    <w:tmpl w:val="2A08D2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FD2905"/>
    <w:multiLevelType w:val="hybridMultilevel"/>
    <w:tmpl w:val="B2F888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6121F"/>
    <w:multiLevelType w:val="hybridMultilevel"/>
    <w:tmpl w:val="C84EDB8C"/>
    <w:lvl w:ilvl="0" w:tplc="0D8280EC">
      <w:start w:val="1"/>
      <w:numFmt w:val="upperLetter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22B3F"/>
    <w:multiLevelType w:val="multilevel"/>
    <w:tmpl w:val="F5A8E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B3F3F71"/>
    <w:multiLevelType w:val="hybridMultilevel"/>
    <w:tmpl w:val="4002D7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59404E"/>
    <w:multiLevelType w:val="hybridMultilevel"/>
    <w:tmpl w:val="B2F888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A7992"/>
    <w:multiLevelType w:val="hybridMultilevel"/>
    <w:tmpl w:val="5CC440C6"/>
    <w:lvl w:ilvl="0" w:tplc="6C7A16A6">
      <w:start w:val="1"/>
      <w:numFmt w:val="bullet"/>
      <w:pStyle w:val="Styl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F677D"/>
    <w:multiLevelType w:val="hybridMultilevel"/>
    <w:tmpl w:val="FB488398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6312685D"/>
    <w:multiLevelType w:val="hybridMultilevel"/>
    <w:tmpl w:val="05386F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EC4FA5"/>
    <w:multiLevelType w:val="hybridMultilevel"/>
    <w:tmpl w:val="49664D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0454A"/>
    <w:multiLevelType w:val="hybridMultilevel"/>
    <w:tmpl w:val="CFA0C130"/>
    <w:lvl w:ilvl="0" w:tplc="44DABB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C6DED"/>
    <w:multiLevelType w:val="hybridMultilevel"/>
    <w:tmpl w:val="EAF69B46"/>
    <w:lvl w:ilvl="0" w:tplc="6C7A1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4C24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292D74"/>
    <w:multiLevelType w:val="hybridMultilevel"/>
    <w:tmpl w:val="C9766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43CFA"/>
    <w:multiLevelType w:val="hybridMultilevel"/>
    <w:tmpl w:val="F60E3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1678F"/>
    <w:multiLevelType w:val="hybridMultilevel"/>
    <w:tmpl w:val="F34A0E52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D58614CA">
      <w:numFmt w:val="bullet"/>
      <w:lvlText w:val="-"/>
      <w:lvlJc w:val="left"/>
      <w:pPr>
        <w:ind w:left="1866" w:hanging="360"/>
      </w:pPr>
      <w:rPr>
        <w:rFonts w:ascii="Garamond" w:eastAsiaTheme="minorHAnsi" w:hAnsi="Garamond" w:cs="Times New Roman" w:hint="default"/>
        <w:b w:val="0"/>
        <w:color w:val="auto"/>
        <w:u w:val="none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FC621ED"/>
    <w:multiLevelType w:val="hybridMultilevel"/>
    <w:tmpl w:val="13424E9A"/>
    <w:lvl w:ilvl="0" w:tplc="E8D285C4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17"/>
  </w:num>
  <w:num w:numId="4">
    <w:abstractNumId w:val="24"/>
  </w:num>
  <w:num w:numId="5">
    <w:abstractNumId w:val="13"/>
    <w:lvlOverride w:ilvl="0">
      <w:startOverride w:val="1"/>
      <w:lvl w:ilvl="0" w:tplc="0D8280EC">
        <w:start w:val="1"/>
        <w:numFmt w:val="upperLetter"/>
        <w:pStyle w:val="Style1"/>
        <w:lvlText w:val="%1."/>
        <w:lvlJc w:val="left"/>
        <w:pPr>
          <w:ind w:left="720" w:hanging="360"/>
        </w:pPr>
        <w:rPr>
          <w:rFonts w:hint="default"/>
        </w:rPr>
      </w:lvl>
    </w:lvlOverride>
  </w:num>
  <w:num w:numId="6">
    <w:abstractNumId w:val="22"/>
  </w:num>
  <w:num w:numId="7">
    <w:abstractNumId w:val="6"/>
  </w:num>
  <w:num w:numId="8">
    <w:abstractNumId w:val="14"/>
  </w:num>
  <w:num w:numId="9">
    <w:abstractNumId w:val="3"/>
  </w:num>
  <w:num w:numId="10">
    <w:abstractNumId w:val="8"/>
  </w:num>
  <w:num w:numId="11">
    <w:abstractNumId w:val="26"/>
  </w:num>
  <w:num w:numId="12">
    <w:abstractNumId w:val="26"/>
  </w:num>
  <w:num w:numId="13">
    <w:abstractNumId w:val="26"/>
  </w:num>
  <w:num w:numId="14">
    <w:abstractNumId w:val="12"/>
  </w:num>
  <w:num w:numId="15">
    <w:abstractNumId w:val="11"/>
  </w:num>
  <w:num w:numId="16">
    <w:abstractNumId w:val="15"/>
  </w:num>
  <w:num w:numId="17">
    <w:abstractNumId w:val="4"/>
  </w:num>
  <w:num w:numId="18">
    <w:abstractNumId w:val="1"/>
  </w:num>
  <w:num w:numId="19">
    <w:abstractNumId w:val="5"/>
  </w:num>
  <w:num w:numId="20">
    <w:abstractNumId w:val="19"/>
  </w:num>
  <w:num w:numId="21">
    <w:abstractNumId w:val="10"/>
  </w:num>
  <w:num w:numId="22">
    <w:abstractNumId w:val="16"/>
  </w:num>
  <w:num w:numId="23">
    <w:abstractNumId w:val="9"/>
  </w:num>
  <w:num w:numId="24">
    <w:abstractNumId w:val="20"/>
  </w:num>
  <w:num w:numId="25">
    <w:abstractNumId w:val="25"/>
  </w:num>
  <w:num w:numId="26">
    <w:abstractNumId w:val="18"/>
  </w:num>
  <w:num w:numId="27">
    <w:abstractNumId w:val="26"/>
  </w:num>
  <w:num w:numId="28">
    <w:abstractNumId w:val="26"/>
  </w:num>
  <w:num w:numId="29">
    <w:abstractNumId w:val="0"/>
  </w:num>
  <w:num w:numId="30">
    <w:abstractNumId w:val="2"/>
  </w:num>
  <w:num w:numId="31">
    <w:abstractNumId w:val="2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1E"/>
    <w:rsid w:val="00025FA6"/>
    <w:rsid w:val="00051D0C"/>
    <w:rsid w:val="00092334"/>
    <w:rsid w:val="00093112"/>
    <w:rsid w:val="00097D70"/>
    <w:rsid w:val="000D1E4D"/>
    <w:rsid w:val="00131D45"/>
    <w:rsid w:val="001465CE"/>
    <w:rsid w:val="00191C2B"/>
    <w:rsid w:val="001970F3"/>
    <w:rsid w:val="00197494"/>
    <w:rsid w:val="001A33F7"/>
    <w:rsid w:val="00221BDD"/>
    <w:rsid w:val="00273AAA"/>
    <w:rsid w:val="002E643A"/>
    <w:rsid w:val="002F1D6C"/>
    <w:rsid w:val="00317197"/>
    <w:rsid w:val="003176DE"/>
    <w:rsid w:val="0034242F"/>
    <w:rsid w:val="00345281"/>
    <w:rsid w:val="00355BD6"/>
    <w:rsid w:val="003579AD"/>
    <w:rsid w:val="00363A42"/>
    <w:rsid w:val="0038536B"/>
    <w:rsid w:val="00392F65"/>
    <w:rsid w:val="003B7AAA"/>
    <w:rsid w:val="003C2AB9"/>
    <w:rsid w:val="003D45FC"/>
    <w:rsid w:val="00406391"/>
    <w:rsid w:val="00441BF1"/>
    <w:rsid w:val="00442926"/>
    <w:rsid w:val="0044737B"/>
    <w:rsid w:val="00460CC5"/>
    <w:rsid w:val="004B32C4"/>
    <w:rsid w:val="004C3444"/>
    <w:rsid w:val="004D2B04"/>
    <w:rsid w:val="004F25C0"/>
    <w:rsid w:val="0051006E"/>
    <w:rsid w:val="00540284"/>
    <w:rsid w:val="00560B26"/>
    <w:rsid w:val="00565300"/>
    <w:rsid w:val="005953B4"/>
    <w:rsid w:val="005B7AC6"/>
    <w:rsid w:val="005D32BD"/>
    <w:rsid w:val="005E2C21"/>
    <w:rsid w:val="006036BF"/>
    <w:rsid w:val="00621ADC"/>
    <w:rsid w:val="0062383A"/>
    <w:rsid w:val="006765FD"/>
    <w:rsid w:val="00683FCE"/>
    <w:rsid w:val="00690B3E"/>
    <w:rsid w:val="006D1CCE"/>
    <w:rsid w:val="006E52F5"/>
    <w:rsid w:val="00725492"/>
    <w:rsid w:val="00735D4F"/>
    <w:rsid w:val="00773AAC"/>
    <w:rsid w:val="00777134"/>
    <w:rsid w:val="00783175"/>
    <w:rsid w:val="0078346E"/>
    <w:rsid w:val="007923D8"/>
    <w:rsid w:val="007A6209"/>
    <w:rsid w:val="007B18C8"/>
    <w:rsid w:val="007C2DB0"/>
    <w:rsid w:val="007D467F"/>
    <w:rsid w:val="007F492A"/>
    <w:rsid w:val="008353B0"/>
    <w:rsid w:val="00841A8C"/>
    <w:rsid w:val="008727AF"/>
    <w:rsid w:val="008D4453"/>
    <w:rsid w:val="008D508B"/>
    <w:rsid w:val="008E4DA3"/>
    <w:rsid w:val="008F5E4D"/>
    <w:rsid w:val="009076D9"/>
    <w:rsid w:val="00937FAC"/>
    <w:rsid w:val="00966A09"/>
    <w:rsid w:val="009738A0"/>
    <w:rsid w:val="009B34E7"/>
    <w:rsid w:val="009C3540"/>
    <w:rsid w:val="009C5031"/>
    <w:rsid w:val="00A445E8"/>
    <w:rsid w:val="00A514B5"/>
    <w:rsid w:val="00A61C60"/>
    <w:rsid w:val="00A83B5D"/>
    <w:rsid w:val="00A95F99"/>
    <w:rsid w:val="00A96DD1"/>
    <w:rsid w:val="00AC6F09"/>
    <w:rsid w:val="00AE76D0"/>
    <w:rsid w:val="00AF134C"/>
    <w:rsid w:val="00B32A48"/>
    <w:rsid w:val="00B34D32"/>
    <w:rsid w:val="00B364EA"/>
    <w:rsid w:val="00B40083"/>
    <w:rsid w:val="00B465ED"/>
    <w:rsid w:val="00B73200"/>
    <w:rsid w:val="00B80EB0"/>
    <w:rsid w:val="00B857DB"/>
    <w:rsid w:val="00B974CF"/>
    <w:rsid w:val="00BB25D2"/>
    <w:rsid w:val="00BC04B0"/>
    <w:rsid w:val="00BE5C44"/>
    <w:rsid w:val="00C12D93"/>
    <w:rsid w:val="00C20078"/>
    <w:rsid w:val="00C240F6"/>
    <w:rsid w:val="00C46A4B"/>
    <w:rsid w:val="00CA7970"/>
    <w:rsid w:val="00D21A6E"/>
    <w:rsid w:val="00D606E6"/>
    <w:rsid w:val="00D71800"/>
    <w:rsid w:val="00D91BA5"/>
    <w:rsid w:val="00D956F2"/>
    <w:rsid w:val="00DA03A6"/>
    <w:rsid w:val="00DC0ED6"/>
    <w:rsid w:val="00DD19DB"/>
    <w:rsid w:val="00DE7987"/>
    <w:rsid w:val="00E2125E"/>
    <w:rsid w:val="00E61DCD"/>
    <w:rsid w:val="00EA65EA"/>
    <w:rsid w:val="00EF784B"/>
    <w:rsid w:val="00F5124E"/>
    <w:rsid w:val="00F60E55"/>
    <w:rsid w:val="00F75260"/>
    <w:rsid w:val="00F8124F"/>
    <w:rsid w:val="00F83E7D"/>
    <w:rsid w:val="00FC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15D28E"/>
  <w15:chartTrackingRefBased/>
  <w15:docId w15:val="{6746BFDD-91F2-4A0F-8631-2AC93B1DB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011E"/>
    <w:pPr>
      <w:spacing w:after="12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B7AC6"/>
    <w:pPr>
      <w:pBdr>
        <w:bottom w:val="single" w:sz="4" w:space="1" w:color="auto"/>
      </w:pBdr>
      <w:jc w:val="left"/>
      <w:outlineLvl w:val="0"/>
    </w:pPr>
    <w:rPr>
      <w:rFonts w:ascii="Artifakt Element Medium" w:hAnsi="Artifakt Element Medium"/>
      <w:b/>
      <w:color w:val="1D1B11" w:themeColor="background2" w:themeShade="1A"/>
      <w:sz w:val="28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3FCE"/>
    <w:pPr>
      <w:keepNext/>
      <w:keepLines/>
      <w:spacing w:before="40" w:after="0"/>
      <w:outlineLvl w:val="1"/>
    </w:pPr>
    <w:rPr>
      <w:rFonts w:ascii="Artifakt Element Medium" w:eastAsiaTheme="majorEastAsia" w:hAnsi="Artifakt Element Medium" w:cstheme="majorBidi"/>
      <w:color w:val="404040" w:themeColor="text1" w:themeTint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01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before="360"/>
      <w:outlineLvl w:val="2"/>
    </w:pPr>
    <w:rPr>
      <w:smallCap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7AC6"/>
    <w:rPr>
      <w:rFonts w:ascii="Artifakt Element Medium" w:hAnsi="Artifakt Element Medium"/>
      <w:b/>
      <w:color w:val="1D1B11" w:themeColor="background2" w:themeShade="1A"/>
      <w:sz w:val="28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FC011E"/>
    <w:rPr>
      <w:smallCaps/>
      <w:sz w:val="24"/>
      <w:szCs w:val="24"/>
      <w:shd w:val="clear" w:color="auto" w:fill="D9D9D9" w:themeFill="background1" w:themeFillShade="D9"/>
    </w:rPr>
  </w:style>
  <w:style w:type="paragraph" w:styleId="Paragraphedeliste">
    <w:name w:val="List Paragraph"/>
    <w:basedOn w:val="Normal"/>
    <w:link w:val="ParagraphedelisteCar"/>
    <w:uiPriority w:val="34"/>
    <w:qFormat/>
    <w:rsid w:val="00FC011E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FC0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11E"/>
  </w:style>
  <w:style w:type="paragraph" w:customStyle="1" w:styleId="Style1">
    <w:name w:val="Style1"/>
    <w:basedOn w:val="Paragraphedeliste"/>
    <w:link w:val="Style1Car"/>
    <w:qFormat/>
    <w:rsid w:val="00FC011E"/>
    <w:pPr>
      <w:numPr>
        <w:numId w:val="2"/>
      </w:numPr>
      <w:spacing w:before="360"/>
    </w:pPr>
    <w:rPr>
      <w:b/>
    </w:rPr>
  </w:style>
  <w:style w:type="paragraph" w:customStyle="1" w:styleId="Style2">
    <w:name w:val="Style2"/>
    <w:basedOn w:val="Paragraphedeliste"/>
    <w:link w:val="Style2Car"/>
    <w:qFormat/>
    <w:rsid w:val="00FC011E"/>
    <w:pPr>
      <w:numPr>
        <w:numId w:val="3"/>
      </w:numPr>
      <w:spacing w:before="160" w:after="80"/>
    </w:pPr>
    <w:rPr>
      <w:b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C011E"/>
  </w:style>
  <w:style w:type="character" w:customStyle="1" w:styleId="Style1Car">
    <w:name w:val="Style1 Car"/>
    <w:basedOn w:val="ParagraphedelisteCar"/>
    <w:link w:val="Style1"/>
    <w:rsid w:val="00FC011E"/>
    <w:rPr>
      <w:b/>
    </w:rPr>
  </w:style>
  <w:style w:type="character" w:customStyle="1" w:styleId="Style2Car">
    <w:name w:val="Style2 Car"/>
    <w:basedOn w:val="ParagraphedelisteCar"/>
    <w:link w:val="Style2"/>
    <w:rsid w:val="00FC011E"/>
    <w:rPr>
      <w:b/>
    </w:rPr>
  </w:style>
  <w:style w:type="paragraph" w:styleId="Sansinterligne">
    <w:name w:val="No Spacing"/>
    <w:uiPriority w:val="1"/>
    <w:qFormat/>
    <w:rsid w:val="003B7AAA"/>
    <w:pPr>
      <w:spacing w:after="0" w:line="240" w:lineRule="auto"/>
      <w:jc w:val="both"/>
    </w:pPr>
    <w:rPr>
      <w:rFonts w:ascii="Arial" w:hAnsi="Arial"/>
    </w:rPr>
  </w:style>
  <w:style w:type="character" w:styleId="Lienhypertexte">
    <w:name w:val="Hyperlink"/>
    <w:basedOn w:val="Policepardfaut"/>
    <w:uiPriority w:val="99"/>
    <w:unhideWhenUsed/>
    <w:rsid w:val="00FC011E"/>
    <w:rPr>
      <w:color w:val="0000FF" w:themeColor="hyperlink"/>
      <w:u w:val="single"/>
    </w:rPr>
  </w:style>
  <w:style w:type="paragraph" w:customStyle="1" w:styleId="Default">
    <w:name w:val="Default"/>
    <w:rsid w:val="00FC011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FC011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C011E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C0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11E"/>
  </w:style>
  <w:style w:type="paragraph" w:styleId="En-ttedetabledesmatires">
    <w:name w:val="TOC Heading"/>
    <w:basedOn w:val="Titre1"/>
    <w:next w:val="Normal"/>
    <w:uiPriority w:val="39"/>
    <w:unhideWhenUsed/>
    <w:qFormat/>
    <w:rsid w:val="0062383A"/>
    <w:pPr>
      <w:keepNext/>
      <w:keepLines/>
      <w:pBdr>
        <w:bottom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62383A"/>
    <w:pPr>
      <w:spacing w:after="100"/>
    </w:pPr>
  </w:style>
  <w:style w:type="table" w:styleId="Grilledutableau">
    <w:name w:val="Table Grid"/>
    <w:basedOn w:val="TableauNormal"/>
    <w:uiPriority w:val="59"/>
    <w:rsid w:val="0062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7A6209"/>
    <w:pPr>
      <w:spacing w:after="100"/>
      <w:ind w:left="440"/>
    </w:pPr>
  </w:style>
  <w:style w:type="character" w:customStyle="1" w:styleId="Titre2Car">
    <w:name w:val="Titre 2 Car"/>
    <w:basedOn w:val="Policepardfaut"/>
    <w:link w:val="Titre2"/>
    <w:uiPriority w:val="9"/>
    <w:rsid w:val="005B7AC6"/>
    <w:rPr>
      <w:rFonts w:ascii="Artifakt Element Medium" w:eastAsiaTheme="majorEastAsia" w:hAnsi="Artifakt Element Medium" w:cstheme="majorBidi"/>
      <w:color w:val="404040" w:themeColor="text1" w:themeTint="BF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44737B"/>
    <w:pPr>
      <w:spacing w:after="100"/>
      <w:ind w:left="2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7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9A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35D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5D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35D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5D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5D4F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B73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m@cg974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ppel-projets@cg974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C23E9-DF98-4810-91F3-8D37C6C97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1766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de la Réunion</Company>
  <LinksUpToDate>false</LinksUpToDate>
  <CharactersWithSpaces>11462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BAILLIF</dc:creator>
  <cp:keywords/>
  <dc:description/>
  <cp:lastModifiedBy>Caroline MARTY</cp:lastModifiedBy>
  <cp:revision>15</cp:revision>
  <cp:lastPrinted>2024-06-27T05:44:00Z</cp:lastPrinted>
  <dcterms:created xsi:type="dcterms:W3CDTF">2024-04-02T13:14:00Z</dcterms:created>
  <dcterms:modified xsi:type="dcterms:W3CDTF">2024-07-26T06:06:00Z</dcterms:modified>
</cp:coreProperties>
</file>